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289A" w14:textId="0C5E2FD5" w:rsidR="577F5DF0" w:rsidRDefault="00F626F7" w:rsidP="3CFC9849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Lab </w:t>
      </w:r>
      <w:r w:rsidR="0018487C">
        <w:rPr>
          <w:b/>
          <w:bCs/>
          <w:sz w:val="32"/>
          <w:szCs w:val="32"/>
        </w:rPr>
        <w:t>Equipment List</w:t>
      </w:r>
    </w:p>
    <w:p w14:paraId="66990BD7" w14:textId="77777777" w:rsidR="0018487C" w:rsidRPr="006C5F75" w:rsidRDefault="0018487C" w:rsidP="0018487C">
      <w:pPr>
        <w:spacing w:line="278" w:lineRule="auto"/>
      </w:pPr>
      <w:r w:rsidRPr="006C5F75">
        <w:t xml:space="preserve">The </w:t>
      </w:r>
      <w:r>
        <w:t>Built Environment Innovation Lab</w:t>
      </w:r>
      <w:r w:rsidRPr="006C5F75">
        <w:t xml:space="preserve"> is staffed by trained professionals during all hours of operation. </w:t>
      </w:r>
      <w:r>
        <w:t xml:space="preserve">It </w:t>
      </w:r>
      <w:r w:rsidRPr="006C5F75">
        <w:t>is equipped with dust collection systems that capture dust from most of the stationary machinery.  Additional dust collection is addressed with a network of ambient air filtration units</w:t>
      </w:r>
      <w:r>
        <w:t xml:space="preserve"> located around the lab</w:t>
      </w:r>
      <w:r w:rsidRPr="006C5F75">
        <w:t>.</w:t>
      </w:r>
      <w:r>
        <w:t xml:space="preserve"> </w:t>
      </w:r>
      <w:r w:rsidRPr="006C5F75">
        <w:t>The equipment in the Woodshop includes the following:</w:t>
      </w:r>
    </w:p>
    <w:p w14:paraId="1868210F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Band Saws – multiple saws of various sizes, set up to make a variety of types of cuts</w:t>
      </w:r>
    </w:p>
    <w:p w14:paraId="6DC8E9C7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Computer Numerically Controlled (CNC) routers</w:t>
      </w:r>
    </w:p>
    <w:p w14:paraId="4FBD7360" w14:textId="77777777" w:rsidR="0018487C" w:rsidRPr="006C5F75" w:rsidRDefault="0018487C" w:rsidP="0018487C">
      <w:pPr>
        <w:numPr>
          <w:ilvl w:val="1"/>
          <w:numId w:val="7"/>
        </w:numPr>
        <w:spacing w:line="278" w:lineRule="auto"/>
      </w:pPr>
      <w:r w:rsidRPr="006C5F75">
        <w:t>3-axis</w:t>
      </w:r>
    </w:p>
    <w:p w14:paraId="31FFFBEC" w14:textId="77777777" w:rsidR="0018487C" w:rsidRPr="006C5F75" w:rsidRDefault="0018487C" w:rsidP="0018487C">
      <w:pPr>
        <w:numPr>
          <w:ilvl w:val="1"/>
          <w:numId w:val="7"/>
        </w:numPr>
        <w:spacing w:line="278" w:lineRule="auto"/>
      </w:pPr>
      <w:r w:rsidRPr="006C5F75">
        <w:t>5-axis</w:t>
      </w:r>
    </w:p>
    <w:p w14:paraId="4470629A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Sanding</w:t>
      </w:r>
    </w:p>
    <w:p w14:paraId="26838DEE" w14:textId="77777777" w:rsidR="0018487C" w:rsidRPr="006C5F75" w:rsidRDefault="0018487C" w:rsidP="0018487C">
      <w:pPr>
        <w:numPr>
          <w:ilvl w:val="1"/>
          <w:numId w:val="7"/>
        </w:numPr>
        <w:spacing w:line="278" w:lineRule="auto"/>
      </w:pPr>
      <w:r w:rsidRPr="006C5F75">
        <w:t>Combination Belt and Disk Sanders</w:t>
      </w:r>
    </w:p>
    <w:p w14:paraId="1FE8B117" w14:textId="77777777" w:rsidR="0018487C" w:rsidRPr="006C5F75" w:rsidRDefault="0018487C" w:rsidP="0018487C">
      <w:pPr>
        <w:numPr>
          <w:ilvl w:val="1"/>
          <w:numId w:val="7"/>
        </w:numPr>
        <w:spacing w:line="278" w:lineRule="auto"/>
      </w:pPr>
      <w:r w:rsidRPr="006C5F75">
        <w:t>Edge Sander</w:t>
      </w:r>
    </w:p>
    <w:p w14:paraId="3CDE79BA" w14:textId="77777777" w:rsidR="0018487C" w:rsidRPr="006C5F75" w:rsidRDefault="0018487C" w:rsidP="0018487C">
      <w:pPr>
        <w:numPr>
          <w:ilvl w:val="1"/>
          <w:numId w:val="7"/>
        </w:numPr>
        <w:spacing w:line="278" w:lineRule="auto"/>
      </w:pPr>
      <w:r w:rsidRPr="006C5F75">
        <w:t>Oscillating Spindle Sander</w:t>
      </w:r>
    </w:p>
    <w:p w14:paraId="3DF09B27" w14:textId="77777777" w:rsidR="0018487C" w:rsidRPr="006C5F75" w:rsidRDefault="0018487C" w:rsidP="0018487C">
      <w:pPr>
        <w:numPr>
          <w:ilvl w:val="1"/>
          <w:numId w:val="7"/>
        </w:numPr>
        <w:spacing w:line="278" w:lineRule="auto"/>
      </w:pPr>
      <w:r w:rsidRPr="006C5F75">
        <w:t>Wide Belt Drum Sander</w:t>
      </w:r>
    </w:p>
    <w:p w14:paraId="527D050D" w14:textId="77777777" w:rsidR="0018487C" w:rsidRPr="006C5F75" w:rsidRDefault="0018487C" w:rsidP="0018487C">
      <w:pPr>
        <w:numPr>
          <w:ilvl w:val="1"/>
          <w:numId w:val="7"/>
        </w:numPr>
        <w:spacing w:line="278" w:lineRule="auto"/>
      </w:pPr>
      <w:r w:rsidRPr="006C5F75">
        <w:t>Hand power sanders</w:t>
      </w:r>
    </w:p>
    <w:p w14:paraId="2137B46B" w14:textId="77777777" w:rsidR="0018487C" w:rsidRPr="006C5F75" w:rsidRDefault="0018487C" w:rsidP="0018487C">
      <w:pPr>
        <w:numPr>
          <w:ilvl w:val="1"/>
          <w:numId w:val="7"/>
        </w:numPr>
        <w:spacing w:line="278" w:lineRule="auto"/>
      </w:pPr>
      <w:r w:rsidRPr="006C5F75">
        <w:t>Downdraft tables</w:t>
      </w:r>
    </w:p>
    <w:p w14:paraId="7111278A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Power Carving – rotary and reciprocating power carvers</w:t>
      </w:r>
    </w:p>
    <w:p w14:paraId="3A26BB97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Hand Power Tools – Circular saws</w:t>
      </w:r>
      <w:r>
        <w:t xml:space="preserve"> and track </w:t>
      </w:r>
      <w:proofErr w:type="gramStart"/>
      <w:r>
        <w:t>saw</w:t>
      </w:r>
      <w:proofErr w:type="gramEnd"/>
      <w:r w:rsidRPr="006C5F75">
        <w:t xml:space="preserve">, Pneumatic </w:t>
      </w:r>
      <w:proofErr w:type="spellStart"/>
      <w:r w:rsidRPr="006C5F75">
        <w:t>nailers</w:t>
      </w:r>
      <w:proofErr w:type="spellEnd"/>
      <w:r w:rsidRPr="006C5F75">
        <w:t>, etc.</w:t>
      </w:r>
    </w:p>
    <w:p w14:paraId="7AF75D67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Woodworking Hand Tools – planes, hand saws, chisels, carving tools, files, rasps, etc.</w:t>
      </w:r>
    </w:p>
    <w:p w14:paraId="7EC7388B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Joiner – flatten rough lumber</w:t>
      </w:r>
    </w:p>
    <w:p w14:paraId="3BD11DB7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Thickness Planer – make a second face smooth and parallel to the first</w:t>
      </w:r>
      <w:r w:rsidRPr="006C5F75">
        <w:br/>
        <w:t>Panel Saw – break down larger sheets of material into smaller pieces</w:t>
      </w:r>
    </w:p>
    <w:p w14:paraId="606DBAA3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Sliding Compound Miter Saw and Radial Arm Saw – crosscut long lumber shorter</w:t>
      </w:r>
    </w:p>
    <w:p w14:paraId="6C9DF227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Scroll Saws – make fine or curvy or inside cuts</w:t>
      </w:r>
    </w:p>
    <w:p w14:paraId="025FB470" w14:textId="77777777" w:rsidR="0018487C" w:rsidRPr="006C5F75" w:rsidRDefault="0018487C" w:rsidP="0018487C">
      <w:pPr>
        <w:numPr>
          <w:ilvl w:val="0"/>
          <w:numId w:val="7"/>
        </w:numPr>
        <w:spacing w:line="278" w:lineRule="auto"/>
      </w:pPr>
      <w:r w:rsidRPr="006C5F75">
        <w:t>Layout Tools – many different measuring and marking tools for project layout</w:t>
      </w:r>
      <w:r w:rsidRPr="006C5F75">
        <w:br/>
        <w:t>Clamps – many different types</w:t>
      </w:r>
    </w:p>
    <w:p w14:paraId="516E95F2" w14:textId="476AC875" w:rsidR="00143FCD" w:rsidRPr="00143FCD" w:rsidRDefault="00143FCD" w:rsidP="0018487C"/>
    <w:sectPr w:rsidR="00143FCD" w:rsidRPr="00143FC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716D" w14:textId="77777777" w:rsidR="00B8797A" w:rsidRDefault="00B8797A">
      <w:pPr>
        <w:spacing w:after="0" w:line="240" w:lineRule="auto"/>
      </w:pPr>
      <w:r>
        <w:separator/>
      </w:r>
    </w:p>
  </w:endnote>
  <w:endnote w:type="continuationSeparator" w:id="0">
    <w:p w14:paraId="542CA26C" w14:textId="77777777" w:rsidR="00B8797A" w:rsidRDefault="00B8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BB1BAD" w14:paraId="67CFBFD4" w14:textId="77777777" w:rsidTr="21BB1BAD">
      <w:tc>
        <w:tcPr>
          <w:tcW w:w="3120" w:type="dxa"/>
        </w:tcPr>
        <w:p w14:paraId="543706C1" w14:textId="6EC950BA" w:rsidR="21BB1BAD" w:rsidRDefault="21BB1BAD" w:rsidP="21BB1BAD">
          <w:pPr>
            <w:pStyle w:val="Header"/>
            <w:ind w:left="-115"/>
          </w:pPr>
        </w:p>
      </w:tc>
      <w:tc>
        <w:tcPr>
          <w:tcW w:w="3120" w:type="dxa"/>
        </w:tcPr>
        <w:p w14:paraId="6BCF987C" w14:textId="626E2165" w:rsidR="21BB1BAD" w:rsidRDefault="21BB1BAD" w:rsidP="21BB1BAD">
          <w:pPr>
            <w:pStyle w:val="Header"/>
            <w:jc w:val="center"/>
          </w:pPr>
        </w:p>
      </w:tc>
      <w:tc>
        <w:tcPr>
          <w:tcW w:w="3120" w:type="dxa"/>
        </w:tcPr>
        <w:p w14:paraId="7F9298DF" w14:textId="52A9C7BE" w:rsidR="21BB1BAD" w:rsidRDefault="21BB1BAD" w:rsidP="21BB1BAD">
          <w:pPr>
            <w:pStyle w:val="Header"/>
            <w:ind w:right="-115"/>
            <w:jc w:val="right"/>
          </w:pPr>
        </w:p>
      </w:tc>
    </w:tr>
  </w:tbl>
  <w:p w14:paraId="7A216312" w14:textId="1DA4702B" w:rsidR="21BB1BAD" w:rsidRPr="00975CEC" w:rsidRDefault="00975CEC" w:rsidP="00975CEC">
    <w:pPr>
      <w:pStyle w:val="Footer"/>
      <w:jc w:val="center"/>
    </w:pPr>
    <w:r w:rsidRPr="00975CEC">
      <w:t xml:space="preserve">Page </w:t>
    </w:r>
    <w:r w:rsidRPr="00975CEC">
      <w:fldChar w:fldCharType="begin"/>
    </w:r>
    <w:r w:rsidRPr="00975CEC">
      <w:instrText xml:space="preserve"> PAGE  \* Arabic  \* MERGEFORMAT </w:instrText>
    </w:r>
    <w:r w:rsidRPr="00975CEC">
      <w:fldChar w:fldCharType="separate"/>
    </w:r>
    <w:r w:rsidRPr="00975CEC">
      <w:rPr>
        <w:noProof/>
      </w:rPr>
      <w:t>1</w:t>
    </w:r>
    <w:r w:rsidRPr="00975CEC">
      <w:fldChar w:fldCharType="end"/>
    </w:r>
    <w:r w:rsidRPr="00975CEC">
      <w:t xml:space="preserve"> of </w:t>
    </w:r>
    <w:fldSimple w:instr=" NUMPAGES  \* Arabic  \* MERGEFORMAT ">
      <w:r w:rsidRPr="00975CE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BEDE" w14:textId="77777777" w:rsidR="00B8797A" w:rsidRDefault="00B8797A">
      <w:pPr>
        <w:spacing w:after="0" w:line="240" w:lineRule="auto"/>
      </w:pPr>
      <w:r>
        <w:separator/>
      </w:r>
    </w:p>
  </w:footnote>
  <w:footnote w:type="continuationSeparator" w:id="0">
    <w:p w14:paraId="54BBC002" w14:textId="77777777" w:rsidR="00B8797A" w:rsidRDefault="00B8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BB1BAD" w14:paraId="2FB659E7" w14:textId="77777777" w:rsidTr="1C760FC3">
      <w:tc>
        <w:tcPr>
          <w:tcW w:w="3120" w:type="dxa"/>
          <w:vAlign w:val="bottom"/>
        </w:tcPr>
        <w:p w14:paraId="7A79EF28" w14:textId="2368E140" w:rsidR="21BB1BAD" w:rsidRDefault="2068A2A5" w:rsidP="21BB1BA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D25AE85" wp14:editId="2068A2A5">
                <wp:extent cx="1762125" cy="485775"/>
                <wp:effectExtent l="0" t="0" r="0" b="0"/>
                <wp:docPr id="1096858869" name="Picture 1096858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vAlign w:val="bottom"/>
        </w:tcPr>
        <w:p w14:paraId="5CD3803E" w14:textId="2C222DF3" w:rsidR="21BB1BAD" w:rsidRDefault="1C760FC3" w:rsidP="21BB1BAD">
          <w:pPr>
            <w:pStyle w:val="Header"/>
            <w:jc w:val="center"/>
          </w:pPr>
          <w:r>
            <w:t xml:space="preserve">Last Edited: </w:t>
          </w:r>
          <w:r w:rsidR="004F47DD">
            <w:t>7.17.2025</w:t>
          </w:r>
        </w:p>
      </w:tc>
      <w:tc>
        <w:tcPr>
          <w:tcW w:w="3120" w:type="dxa"/>
          <w:vAlign w:val="bottom"/>
        </w:tcPr>
        <w:p w14:paraId="1DDCF3EE" w14:textId="5EC338C2" w:rsidR="21BB1BAD" w:rsidRDefault="0018487C" w:rsidP="21BB1BAD">
          <w:pPr>
            <w:pStyle w:val="Header"/>
            <w:ind w:right="-115"/>
            <w:jc w:val="right"/>
          </w:pPr>
          <w:r w:rsidRPr="0018487C">
            <w:t xml:space="preserve">Built Environment Innovation Lab </w:t>
          </w:r>
          <w:r w:rsidR="2068A2A5">
            <w:t>Architecture Building</w:t>
          </w:r>
          <w:r w:rsidR="21BB1BAD">
            <w:br/>
          </w:r>
          <w:r w:rsidR="2068A2A5">
            <w:t>Room N</w:t>
          </w:r>
          <w:r>
            <w:t>0</w:t>
          </w:r>
          <w:r w:rsidR="00D52773">
            <w:t>1</w:t>
          </w:r>
          <w:r>
            <w:t>4</w:t>
          </w:r>
        </w:p>
      </w:tc>
    </w:tr>
  </w:tbl>
  <w:p w14:paraId="7E473C79" w14:textId="5EBA95F9" w:rsidR="21BB1BAD" w:rsidRDefault="21BB1BAD" w:rsidP="21BB1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618"/>
    <w:multiLevelType w:val="hybridMultilevel"/>
    <w:tmpl w:val="A518FF66"/>
    <w:lvl w:ilvl="0" w:tplc="954E7A52">
      <w:start w:val="1"/>
      <w:numFmt w:val="decimal"/>
      <w:lvlText w:val="%1."/>
      <w:lvlJc w:val="left"/>
      <w:pPr>
        <w:ind w:left="720" w:hanging="360"/>
      </w:pPr>
    </w:lvl>
    <w:lvl w:ilvl="1" w:tplc="3836E314">
      <w:start w:val="1"/>
      <w:numFmt w:val="lowerLetter"/>
      <w:lvlText w:val="%2."/>
      <w:lvlJc w:val="left"/>
      <w:pPr>
        <w:ind w:left="1440" w:hanging="360"/>
      </w:pPr>
    </w:lvl>
    <w:lvl w:ilvl="2" w:tplc="3260F362">
      <w:start w:val="1"/>
      <w:numFmt w:val="lowerRoman"/>
      <w:lvlText w:val="%3."/>
      <w:lvlJc w:val="right"/>
      <w:pPr>
        <w:ind w:left="2160" w:hanging="180"/>
      </w:pPr>
    </w:lvl>
    <w:lvl w:ilvl="3" w:tplc="85102EC0">
      <w:start w:val="1"/>
      <w:numFmt w:val="decimal"/>
      <w:lvlText w:val="%4."/>
      <w:lvlJc w:val="left"/>
      <w:pPr>
        <w:ind w:left="2880" w:hanging="360"/>
      </w:pPr>
    </w:lvl>
    <w:lvl w:ilvl="4" w:tplc="C50E3DA6">
      <w:start w:val="1"/>
      <w:numFmt w:val="lowerLetter"/>
      <w:lvlText w:val="%5."/>
      <w:lvlJc w:val="left"/>
      <w:pPr>
        <w:ind w:left="3600" w:hanging="360"/>
      </w:pPr>
    </w:lvl>
    <w:lvl w:ilvl="5" w:tplc="706A2302">
      <w:start w:val="1"/>
      <w:numFmt w:val="lowerRoman"/>
      <w:lvlText w:val="%6."/>
      <w:lvlJc w:val="right"/>
      <w:pPr>
        <w:ind w:left="4320" w:hanging="180"/>
      </w:pPr>
    </w:lvl>
    <w:lvl w:ilvl="6" w:tplc="76180DE4">
      <w:start w:val="1"/>
      <w:numFmt w:val="decimal"/>
      <w:lvlText w:val="%7."/>
      <w:lvlJc w:val="left"/>
      <w:pPr>
        <w:ind w:left="5040" w:hanging="360"/>
      </w:pPr>
    </w:lvl>
    <w:lvl w:ilvl="7" w:tplc="2B4A3734">
      <w:start w:val="1"/>
      <w:numFmt w:val="lowerLetter"/>
      <w:lvlText w:val="%8."/>
      <w:lvlJc w:val="left"/>
      <w:pPr>
        <w:ind w:left="5760" w:hanging="360"/>
      </w:pPr>
    </w:lvl>
    <w:lvl w:ilvl="8" w:tplc="2CA4F6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95E"/>
    <w:multiLevelType w:val="multilevel"/>
    <w:tmpl w:val="5BBA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4D334"/>
    <w:multiLevelType w:val="hybridMultilevel"/>
    <w:tmpl w:val="E530FE2E"/>
    <w:lvl w:ilvl="0" w:tplc="C9E84FEC">
      <w:start w:val="1"/>
      <w:numFmt w:val="decimal"/>
      <w:lvlText w:val="%1."/>
      <w:lvlJc w:val="left"/>
      <w:pPr>
        <w:ind w:left="720" w:hanging="360"/>
      </w:pPr>
    </w:lvl>
    <w:lvl w:ilvl="1" w:tplc="A3D6DD94">
      <w:start w:val="1"/>
      <w:numFmt w:val="lowerLetter"/>
      <w:lvlText w:val="%2."/>
      <w:lvlJc w:val="left"/>
      <w:pPr>
        <w:ind w:left="1440" w:hanging="360"/>
      </w:pPr>
    </w:lvl>
    <w:lvl w:ilvl="2" w:tplc="3B70A648">
      <w:start w:val="1"/>
      <w:numFmt w:val="lowerRoman"/>
      <w:lvlText w:val="%3."/>
      <w:lvlJc w:val="right"/>
      <w:pPr>
        <w:ind w:left="2160" w:hanging="180"/>
      </w:pPr>
    </w:lvl>
    <w:lvl w:ilvl="3" w:tplc="9D2870B6">
      <w:start w:val="1"/>
      <w:numFmt w:val="decimal"/>
      <w:lvlText w:val="%4."/>
      <w:lvlJc w:val="left"/>
      <w:pPr>
        <w:ind w:left="2880" w:hanging="360"/>
      </w:pPr>
    </w:lvl>
    <w:lvl w:ilvl="4" w:tplc="66AEA348">
      <w:start w:val="1"/>
      <w:numFmt w:val="lowerLetter"/>
      <w:lvlText w:val="%5."/>
      <w:lvlJc w:val="left"/>
      <w:pPr>
        <w:ind w:left="3600" w:hanging="360"/>
      </w:pPr>
    </w:lvl>
    <w:lvl w:ilvl="5" w:tplc="8FEE2352">
      <w:start w:val="1"/>
      <w:numFmt w:val="lowerRoman"/>
      <w:lvlText w:val="%6."/>
      <w:lvlJc w:val="right"/>
      <w:pPr>
        <w:ind w:left="4320" w:hanging="180"/>
      </w:pPr>
    </w:lvl>
    <w:lvl w:ilvl="6" w:tplc="5554F9B4">
      <w:start w:val="1"/>
      <w:numFmt w:val="decimal"/>
      <w:lvlText w:val="%7."/>
      <w:lvlJc w:val="left"/>
      <w:pPr>
        <w:ind w:left="5040" w:hanging="360"/>
      </w:pPr>
    </w:lvl>
    <w:lvl w:ilvl="7" w:tplc="2E76C472">
      <w:start w:val="1"/>
      <w:numFmt w:val="lowerLetter"/>
      <w:lvlText w:val="%8."/>
      <w:lvlJc w:val="left"/>
      <w:pPr>
        <w:ind w:left="5760" w:hanging="360"/>
      </w:pPr>
    </w:lvl>
    <w:lvl w:ilvl="8" w:tplc="04160E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F01A"/>
    <w:multiLevelType w:val="hybridMultilevel"/>
    <w:tmpl w:val="9406221E"/>
    <w:lvl w:ilvl="0" w:tplc="45486BB8">
      <w:start w:val="1"/>
      <w:numFmt w:val="decimal"/>
      <w:lvlText w:val="%1."/>
      <w:lvlJc w:val="left"/>
      <w:pPr>
        <w:ind w:left="720" w:hanging="360"/>
      </w:pPr>
    </w:lvl>
    <w:lvl w:ilvl="1" w:tplc="E0828784">
      <w:start w:val="1"/>
      <w:numFmt w:val="lowerLetter"/>
      <w:lvlText w:val="%2."/>
      <w:lvlJc w:val="left"/>
      <w:pPr>
        <w:ind w:left="1440" w:hanging="360"/>
      </w:pPr>
    </w:lvl>
    <w:lvl w:ilvl="2" w:tplc="4C082B50">
      <w:start w:val="1"/>
      <w:numFmt w:val="lowerRoman"/>
      <w:lvlText w:val="%3."/>
      <w:lvlJc w:val="right"/>
      <w:pPr>
        <w:ind w:left="2160" w:hanging="180"/>
      </w:pPr>
    </w:lvl>
    <w:lvl w:ilvl="3" w:tplc="FBD6E98E">
      <w:start w:val="1"/>
      <w:numFmt w:val="decimal"/>
      <w:lvlText w:val="%4."/>
      <w:lvlJc w:val="left"/>
      <w:pPr>
        <w:ind w:left="2880" w:hanging="360"/>
      </w:pPr>
    </w:lvl>
    <w:lvl w:ilvl="4" w:tplc="7506F16E">
      <w:start w:val="1"/>
      <w:numFmt w:val="lowerLetter"/>
      <w:lvlText w:val="%5."/>
      <w:lvlJc w:val="left"/>
      <w:pPr>
        <w:ind w:left="3600" w:hanging="360"/>
      </w:pPr>
    </w:lvl>
    <w:lvl w:ilvl="5" w:tplc="AEB84468">
      <w:start w:val="1"/>
      <w:numFmt w:val="lowerRoman"/>
      <w:lvlText w:val="%6."/>
      <w:lvlJc w:val="right"/>
      <w:pPr>
        <w:ind w:left="4320" w:hanging="180"/>
      </w:pPr>
    </w:lvl>
    <w:lvl w:ilvl="6" w:tplc="DFD47B2A">
      <w:start w:val="1"/>
      <w:numFmt w:val="decimal"/>
      <w:lvlText w:val="%7."/>
      <w:lvlJc w:val="left"/>
      <w:pPr>
        <w:ind w:left="5040" w:hanging="360"/>
      </w:pPr>
    </w:lvl>
    <w:lvl w:ilvl="7" w:tplc="A19C897C">
      <w:start w:val="1"/>
      <w:numFmt w:val="lowerLetter"/>
      <w:lvlText w:val="%8."/>
      <w:lvlJc w:val="left"/>
      <w:pPr>
        <w:ind w:left="5760" w:hanging="360"/>
      </w:pPr>
    </w:lvl>
    <w:lvl w:ilvl="8" w:tplc="EB2E09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1A2D6"/>
    <w:multiLevelType w:val="hybridMultilevel"/>
    <w:tmpl w:val="FA1813EA"/>
    <w:lvl w:ilvl="0" w:tplc="683A0AAC">
      <w:start w:val="1"/>
      <w:numFmt w:val="decimal"/>
      <w:lvlText w:val="%1."/>
      <w:lvlJc w:val="left"/>
      <w:pPr>
        <w:ind w:left="720" w:hanging="360"/>
      </w:pPr>
    </w:lvl>
    <w:lvl w:ilvl="1" w:tplc="CE8EA45C">
      <w:start w:val="1"/>
      <w:numFmt w:val="lowerLetter"/>
      <w:lvlText w:val="%2."/>
      <w:lvlJc w:val="left"/>
      <w:pPr>
        <w:ind w:left="1440" w:hanging="360"/>
      </w:pPr>
    </w:lvl>
    <w:lvl w:ilvl="2" w:tplc="C8363CAC">
      <w:start w:val="1"/>
      <w:numFmt w:val="lowerRoman"/>
      <w:lvlText w:val="%3."/>
      <w:lvlJc w:val="right"/>
      <w:pPr>
        <w:ind w:left="2160" w:hanging="180"/>
      </w:pPr>
    </w:lvl>
    <w:lvl w:ilvl="3" w:tplc="212298A8">
      <w:start w:val="1"/>
      <w:numFmt w:val="decimal"/>
      <w:lvlText w:val="%4."/>
      <w:lvlJc w:val="left"/>
      <w:pPr>
        <w:ind w:left="2880" w:hanging="360"/>
      </w:pPr>
    </w:lvl>
    <w:lvl w:ilvl="4" w:tplc="0A00FB3C">
      <w:start w:val="1"/>
      <w:numFmt w:val="lowerLetter"/>
      <w:lvlText w:val="%5."/>
      <w:lvlJc w:val="left"/>
      <w:pPr>
        <w:ind w:left="3600" w:hanging="360"/>
      </w:pPr>
    </w:lvl>
    <w:lvl w:ilvl="5" w:tplc="FA3EDB5A">
      <w:start w:val="1"/>
      <w:numFmt w:val="lowerRoman"/>
      <w:lvlText w:val="%6."/>
      <w:lvlJc w:val="right"/>
      <w:pPr>
        <w:ind w:left="4320" w:hanging="180"/>
      </w:pPr>
    </w:lvl>
    <w:lvl w:ilvl="6" w:tplc="92D0C39E">
      <w:start w:val="1"/>
      <w:numFmt w:val="decimal"/>
      <w:lvlText w:val="%7."/>
      <w:lvlJc w:val="left"/>
      <w:pPr>
        <w:ind w:left="5040" w:hanging="360"/>
      </w:pPr>
    </w:lvl>
    <w:lvl w:ilvl="7" w:tplc="326A753E">
      <w:start w:val="1"/>
      <w:numFmt w:val="lowerLetter"/>
      <w:lvlText w:val="%8."/>
      <w:lvlJc w:val="left"/>
      <w:pPr>
        <w:ind w:left="5760" w:hanging="360"/>
      </w:pPr>
    </w:lvl>
    <w:lvl w:ilvl="8" w:tplc="3EBE73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60200"/>
    <w:multiLevelType w:val="hybridMultilevel"/>
    <w:tmpl w:val="BBECFE00"/>
    <w:lvl w:ilvl="0" w:tplc="10AE28FC">
      <w:start w:val="1"/>
      <w:numFmt w:val="decimal"/>
      <w:lvlText w:val="%1."/>
      <w:lvlJc w:val="left"/>
      <w:pPr>
        <w:ind w:left="720" w:hanging="360"/>
      </w:pPr>
    </w:lvl>
    <w:lvl w:ilvl="1" w:tplc="DA5A4648">
      <w:start w:val="1"/>
      <w:numFmt w:val="lowerLetter"/>
      <w:lvlText w:val="%2."/>
      <w:lvlJc w:val="left"/>
      <w:pPr>
        <w:ind w:left="1440" w:hanging="360"/>
      </w:pPr>
    </w:lvl>
    <w:lvl w:ilvl="2" w:tplc="C22E0852">
      <w:start w:val="1"/>
      <w:numFmt w:val="lowerRoman"/>
      <w:lvlText w:val="%3."/>
      <w:lvlJc w:val="right"/>
      <w:pPr>
        <w:ind w:left="2160" w:hanging="180"/>
      </w:pPr>
    </w:lvl>
    <w:lvl w:ilvl="3" w:tplc="97A8B6C4">
      <w:start w:val="1"/>
      <w:numFmt w:val="decimal"/>
      <w:lvlText w:val="%4."/>
      <w:lvlJc w:val="left"/>
      <w:pPr>
        <w:ind w:left="2880" w:hanging="360"/>
      </w:pPr>
    </w:lvl>
    <w:lvl w:ilvl="4" w:tplc="0C961702">
      <w:start w:val="1"/>
      <w:numFmt w:val="lowerLetter"/>
      <w:lvlText w:val="%5."/>
      <w:lvlJc w:val="left"/>
      <w:pPr>
        <w:ind w:left="3600" w:hanging="360"/>
      </w:pPr>
    </w:lvl>
    <w:lvl w:ilvl="5" w:tplc="00AAD290">
      <w:start w:val="1"/>
      <w:numFmt w:val="lowerRoman"/>
      <w:lvlText w:val="%6."/>
      <w:lvlJc w:val="right"/>
      <w:pPr>
        <w:ind w:left="4320" w:hanging="180"/>
      </w:pPr>
    </w:lvl>
    <w:lvl w:ilvl="6" w:tplc="6A42E3D8">
      <w:start w:val="1"/>
      <w:numFmt w:val="decimal"/>
      <w:lvlText w:val="%7."/>
      <w:lvlJc w:val="left"/>
      <w:pPr>
        <w:ind w:left="5040" w:hanging="360"/>
      </w:pPr>
    </w:lvl>
    <w:lvl w:ilvl="7" w:tplc="5D82AC50">
      <w:start w:val="1"/>
      <w:numFmt w:val="lowerLetter"/>
      <w:lvlText w:val="%8."/>
      <w:lvlJc w:val="left"/>
      <w:pPr>
        <w:ind w:left="5760" w:hanging="360"/>
      </w:pPr>
    </w:lvl>
    <w:lvl w:ilvl="8" w:tplc="0F0A78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F84A0"/>
    <w:multiLevelType w:val="hybridMultilevel"/>
    <w:tmpl w:val="BC324004"/>
    <w:lvl w:ilvl="0" w:tplc="6D5E3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89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E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AE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28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80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8E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64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540902">
    <w:abstractNumId w:val="0"/>
  </w:num>
  <w:num w:numId="2" w16cid:durableId="1743138782">
    <w:abstractNumId w:val="4"/>
  </w:num>
  <w:num w:numId="3" w16cid:durableId="610627908">
    <w:abstractNumId w:val="2"/>
  </w:num>
  <w:num w:numId="4" w16cid:durableId="1904220775">
    <w:abstractNumId w:val="5"/>
  </w:num>
  <w:num w:numId="5" w16cid:durableId="1550534167">
    <w:abstractNumId w:val="3"/>
  </w:num>
  <w:num w:numId="6" w16cid:durableId="1660576533">
    <w:abstractNumId w:val="6"/>
  </w:num>
  <w:num w:numId="7" w16cid:durableId="175250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2C36D5"/>
    <w:rsid w:val="000D4999"/>
    <w:rsid w:val="00143FCD"/>
    <w:rsid w:val="0018487C"/>
    <w:rsid w:val="00413720"/>
    <w:rsid w:val="00464E0E"/>
    <w:rsid w:val="004F47DD"/>
    <w:rsid w:val="005C7F37"/>
    <w:rsid w:val="00617C19"/>
    <w:rsid w:val="00630E61"/>
    <w:rsid w:val="006F58AE"/>
    <w:rsid w:val="0095C709"/>
    <w:rsid w:val="00975CEC"/>
    <w:rsid w:val="00992ABF"/>
    <w:rsid w:val="00A846F6"/>
    <w:rsid w:val="00B11713"/>
    <w:rsid w:val="00B8797A"/>
    <w:rsid w:val="00B906BB"/>
    <w:rsid w:val="00CC23E5"/>
    <w:rsid w:val="00D3227C"/>
    <w:rsid w:val="00D52773"/>
    <w:rsid w:val="00E70937"/>
    <w:rsid w:val="00F626F7"/>
    <w:rsid w:val="014D80CF"/>
    <w:rsid w:val="015DF7D8"/>
    <w:rsid w:val="01E97CFC"/>
    <w:rsid w:val="01FEE674"/>
    <w:rsid w:val="02F9C839"/>
    <w:rsid w:val="07752E26"/>
    <w:rsid w:val="0AFE6F1C"/>
    <w:rsid w:val="0C18DE0E"/>
    <w:rsid w:val="0D11AD55"/>
    <w:rsid w:val="0D42B316"/>
    <w:rsid w:val="1141A512"/>
    <w:rsid w:val="117C0928"/>
    <w:rsid w:val="15C4DB9E"/>
    <w:rsid w:val="16B4E734"/>
    <w:rsid w:val="18A55D3A"/>
    <w:rsid w:val="192C36D5"/>
    <w:rsid w:val="1A6E47AA"/>
    <w:rsid w:val="1B6061D1"/>
    <w:rsid w:val="1BB83D59"/>
    <w:rsid w:val="1C760FC3"/>
    <w:rsid w:val="1D14BEE1"/>
    <w:rsid w:val="1D87797E"/>
    <w:rsid w:val="2068A2A5"/>
    <w:rsid w:val="21BB1BAD"/>
    <w:rsid w:val="2399CAA6"/>
    <w:rsid w:val="23AB3C6B"/>
    <w:rsid w:val="24DEE3C7"/>
    <w:rsid w:val="25375AB0"/>
    <w:rsid w:val="25CE0053"/>
    <w:rsid w:val="27C52E5B"/>
    <w:rsid w:val="294B347B"/>
    <w:rsid w:val="2AC609E7"/>
    <w:rsid w:val="2AF64775"/>
    <w:rsid w:val="2E0A66BA"/>
    <w:rsid w:val="3014083F"/>
    <w:rsid w:val="304AFFA6"/>
    <w:rsid w:val="341E2ED1"/>
    <w:rsid w:val="346EA8A6"/>
    <w:rsid w:val="34EB4DB7"/>
    <w:rsid w:val="389089FA"/>
    <w:rsid w:val="3CFC9849"/>
    <w:rsid w:val="3DA7555E"/>
    <w:rsid w:val="3E4F0D63"/>
    <w:rsid w:val="3FB84B0B"/>
    <w:rsid w:val="4669A709"/>
    <w:rsid w:val="47200000"/>
    <w:rsid w:val="49033ABD"/>
    <w:rsid w:val="4E7596A8"/>
    <w:rsid w:val="4FD7BE81"/>
    <w:rsid w:val="5056456F"/>
    <w:rsid w:val="51EE5109"/>
    <w:rsid w:val="52009338"/>
    <w:rsid w:val="5208BF4B"/>
    <w:rsid w:val="569EF291"/>
    <w:rsid w:val="571F8614"/>
    <w:rsid w:val="57490C71"/>
    <w:rsid w:val="577F5DF0"/>
    <w:rsid w:val="57DD5DC3"/>
    <w:rsid w:val="58CAA37A"/>
    <w:rsid w:val="59A00557"/>
    <w:rsid w:val="5B0421DA"/>
    <w:rsid w:val="5B79A31B"/>
    <w:rsid w:val="5C49AA36"/>
    <w:rsid w:val="5E0B4A58"/>
    <w:rsid w:val="5EE6A8BC"/>
    <w:rsid w:val="5F9104A2"/>
    <w:rsid w:val="60171E92"/>
    <w:rsid w:val="6114C92C"/>
    <w:rsid w:val="630BF652"/>
    <w:rsid w:val="6413AC1F"/>
    <w:rsid w:val="657D2646"/>
    <w:rsid w:val="65BD56DD"/>
    <w:rsid w:val="65C40A92"/>
    <w:rsid w:val="6824021C"/>
    <w:rsid w:val="68E5AA6E"/>
    <w:rsid w:val="68F03937"/>
    <w:rsid w:val="6CC021F8"/>
    <w:rsid w:val="71120A87"/>
    <w:rsid w:val="71A0EF98"/>
    <w:rsid w:val="7274D72B"/>
    <w:rsid w:val="7381C27B"/>
    <w:rsid w:val="739EDF71"/>
    <w:rsid w:val="74A3196D"/>
    <w:rsid w:val="75050EED"/>
    <w:rsid w:val="7531B9AB"/>
    <w:rsid w:val="75CD865A"/>
    <w:rsid w:val="76750F95"/>
    <w:rsid w:val="769EF8EC"/>
    <w:rsid w:val="76F784CC"/>
    <w:rsid w:val="7730DCB7"/>
    <w:rsid w:val="773FAA03"/>
    <w:rsid w:val="782F6D7A"/>
    <w:rsid w:val="7BF49109"/>
    <w:rsid w:val="7D5E2646"/>
    <w:rsid w:val="7D9309D8"/>
    <w:rsid w:val="7E47C6C4"/>
    <w:rsid w:val="7E8DC3B2"/>
    <w:rsid w:val="7FC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C36D5"/>
  <w15:chartTrackingRefBased/>
  <w15:docId w15:val="{C71DCF7F-63D9-4073-BDEF-2EB3D33C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0ae8d-6c3a-446e-b0ac-b3068a2673b5" xsi:nil="true"/>
    <lcf76f155ced4ddcb4097134ff3c332f xmlns="634fb5b8-35e8-45a3-ac37-04f6568fb8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D0F84DBB254A916048D0A421FF6F" ma:contentTypeVersion="18" ma:contentTypeDescription="Create a new document." ma:contentTypeScope="" ma:versionID="abce89ce95087647c22ca4085b1fd11e">
  <xsd:schema xmlns:xsd="http://www.w3.org/2001/XMLSchema" xmlns:xs="http://www.w3.org/2001/XMLSchema" xmlns:p="http://schemas.microsoft.com/office/2006/metadata/properties" xmlns:ns2="634fb5b8-35e8-45a3-ac37-04f6568fb83c" xmlns:ns3="c610ae8d-6c3a-446e-b0ac-b3068a2673b5" targetNamespace="http://schemas.microsoft.com/office/2006/metadata/properties" ma:root="true" ma:fieldsID="0706eaa01576e6b4a13979fbd316c080" ns2:_="" ns3:_="">
    <xsd:import namespace="634fb5b8-35e8-45a3-ac37-04f6568fb83c"/>
    <xsd:import namespace="c610ae8d-6c3a-446e-b0ac-b3068a267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fb5b8-35e8-45a3-ac37-04f6568fb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ae8d-6c3a-446e-b0ac-b3068a267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3da8bb-fe9c-4adc-a882-ff284807512e}" ma:internalName="TaxCatchAll" ma:showField="CatchAllData" ma:web="c610ae8d-6c3a-446e-b0ac-b3068a267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C679-436B-4D7F-9E46-161464AD6DC6}">
  <ds:schemaRefs>
    <ds:schemaRef ds:uri="http://schemas.microsoft.com/office/2006/metadata/properties"/>
    <ds:schemaRef ds:uri="http://schemas.microsoft.com/office/infopath/2007/PartnerControls"/>
    <ds:schemaRef ds:uri="c610ae8d-6c3a-446e-b0ac-b3068a2673b5"/>
    <ds:schemaRef ds:uri="634fb5b8-35e8-45a3-ac37-04f6568fb83c"/>
  </ds:schemaRefs>
</ds:datastoreItem>
</file>

<file path=customXml/itemProps2.xml><?xml version="1.0" encoding="utf-8"?>
<ds:datastoreItem xmlns:ds="http://schemas.openxmlformats.org/officeDocument/2006/customXml" ds:itemID="{6C281A1E-AB02-40D0-9C56-EF136B651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fb5b8-35e8-45a3-ac37-04f6568fb83c"/>
    <ds:schemaRef ds:uri="c610ae8d-6c3a-446e-b0ac-b3068a267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054BB-9728-44F3-817C-A6691A5E5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Johnson</dc:creator>
  <cp:keywords/>
  <dc:description/>
  <cp:lastModifiedBy>Haley True</cp:lastModifiedBy>
  <cp:revision>2</cp:revision>
  <dcterms:created xsi:type="dcterms:W3CDTF">2025-09-05T20:01:00Z</dcterms:created>
  <dcterms:modified xsi:type="dcterms:W3CDTF">2025-09-05T20:01:00Z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0x010100A9BBD0F84DBB254A916048D0A421FF6F</vt:lpwstr>
  </property>
  <property fmtid="{D5CDD505-2E9C-101B-9397-08002B2CF9AE}" pid="3" name="MediaServiceImageTags">
    <vt:lpwstr/>
  </property>
</Properties>
</file>