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18912" w14:textId="04F6067F" w:rsidR="00056E54" w:rsidRDefault="005A05AA">
      <w:pPr>
        <w:rPr>
          <w:b/>
          <w:bCs/>
        </w:rPr>
      </w:pPr>
      <w:r>
        <w:rPr>
          <w:b/>
          <w:bCs/>
        </w:rPr>
        <w:t>Prior Learning Assessment</w:t>
      </w:r>
    </w:p>
    <w:p w14:paraId="3D2F10F4" w14:textId="14FD5F78" w:rsidR="00974826" w:rsidRPr="00974826" w:rsidRDefault="00974826">
      <w:pPr>
        <w:rPr>
          <w:b/>
          <w:bCs/>
        </w:rPr>
      </w:pPr>
      <w:r w:rsidRPr="00974826">
        <w:rPr>
          <w:b/>
          <w:bCs/>
        </w:rPr>
        <w:t>GRMN 3</w:t>
      </w:r>
      <w:r w:rsidR="00B20A88">
        <w:rPr>
          <w:b/>
          <w:bCs/>
        </w:rPr>
        <w:t>1</w:t>
      </w:r>
      <w:r w:rsidRPr="00974826">
        <w:rPr>
          <w:b/>
          <w:bCs/>
        </w:rPr>
        <w:t xml:space="preserve">02: </w:t>
      </w:r>
      <w:r w:rsidR="00B20A88">
        <w:rPr>
          <w:b/>
          <w:bCs/>
        </w:rPr>
        <w:t>Current Issues in Cultural Contexts</w:t>
      </w:r>
    </w:p>
    <w:p w14:paraId="45C30CFC" w14:textId="77777777" w:rsidR="007A7B9B" w:rsidRPr="007A7B9B" w:rsidRDefault="007A7B9B" w:rsidP="007A7B9B">
      <w:r w:rsidRPr="007A7B9B">
        <w:t>Challenge Exam</w:t>
      </w:r>
    </w:p>
    <w:p w14:paraId="71240F79" w14:textId="6E00FA97" w:rsidR="00974826" w:rsidRDefault="00974826">
      <w:r>
        <w:t xml:space="preserve">Version: </w:t>
      </w:r>
      <w:r w:rsidR="0037751E">
        <w:t>04/2025</w:t>
      </w:r>
    </w:p>
    <w:p w14:paraId="3BCCC59E" w14:textId="441F6A6D" w:rsidR="007A7B9B" w:rsidRDefault="007A7B9B">
      <w:r>
        <w:t>Author: Shane Peterson</w:t>
      </w:r>
    </w:p>
    <w:p w14:paraId="74432C49" w14:textId="77777777" w:rsidR="000E4AA4" w:rsidRDefault="000E4AA4"/>
    <w:p w14:paraId="65233CF2" w14:textId="0012C32B" w:rsidR="00974826" w:rsidRPr="00306AB2" w:rsidRDefault="000E4AA4" w:rsidP="00974826">
      <w:r>
        <w:t xml:space="preserve">Time: </w:t>
      </w:r>
      <w:r w:rsidR="0043743C">
        <w:tab/>
      </w:r>
      <w:r w:rsidR="0043743C">
        <w:tab/>
      </w:r>
      <w:r w:rsidR="00B72D5C" w:rsidRPr="00306AB2">
        <w:t xml:space="preserve">ca. </w:t>
      </w:r>
      <w:r w:rsidR="00306AB2" w:rsidRPr="00306AB2">
        <w:t>6</w:t>
      </w:r>
      <w:r w:rsidRPr="00306AB2">
        <w:t>0</w:t>
      </w:r>
      <w:r w:rsidR="00974826" w:rsidRPr="00306AB2">
        <w:t xml:space="preserve"> minutes total</w:t>
      </w:r>
    </w:p>
    <w:p w14:paraId="5C3ABC17" w14:textId="0EF4AFE5" w:rsidR="00FA1DC1" w:rsidRPr="00FA1DC1" w:rsidRDefault="000E4AA4" w:rsidP="00065544">
      <w:r w:rsidRPr="00306AB2">
        <w:t>Grading:</w:t>
      </w:r>
      <w:r w:rsidR="0043743C" w:rsidRPr="00306AB2">
        <w:tab/>
        <w:t xml:space="preserve">Passing grade required on all </w:t>
      </w:r>
      <w:r w:rsidR="00306AB2" w:rsidRPr="00306AB2">
        <w:t>3</w:t>
      </w:r>
      <w:r w:rsidR="0043743C" w:rsidRPr="00306AB2">
        <w:t xml:space="preserve"> </w:t>
      </w:r>
      <w:r w:rsidR="00FA1DC1" w:rsidRPr="00306AB2">
        <w:t>tasks</w:t>
      </w:r>
      <w:r w:rsidR="0043743C" w:rsidRPr="00306AB2">
        <w:t xml:space="preserve"> to receive</w:t>
      </w:r>
      <w:r w:rsidR="0043743C">
        <w:t xml:space="preserve"> credit. See rubrics below.</w:t>
      </w:r>
      <w:r w:rsidR="00306AB2">
        <w:t xml:space="preserve"> </w:t>
      </w:r>
    </w:p>
    <w:p w14:paraId="5AFB3E16" w14:textId="6C2AE7D3" w:rsidR="00306AB2" w:rsidRPr="00262E10" w:rsidRDefault="00306AB2" w:rsidP="00306AB2">
      <w:pPr>
        <w:ind w:left="1440" w:hanging="1440"/>
        <w:rPr>
          <w:b/>
          <w:bCs/>
          <w:highlight w:val="yellow"/>
        </w:rPr>
      </w:pPr>
      <w:r>
        <w:t xml:space="preserve">Policy: </w:t>
      </w:r>
      <w:r>
        <w:tab/>
        <w:t>All tasks are “closed book,” meaning you are not allowed to access the Internet</w:t>
      </w:r>
      <w:r w:rsidR="00005FAA">
        <w:t>, AI,</w:t>
      </w:r>
      <w:r>
        <w:t xml:space="preserve"> or any other source of information.</w:t>
      </w:r>
    </w:p>
    <w:p w14:paraId="71794C3D" w14:textId="77777777" w:rsidR="00FA1DC1" w:rsidRDefault="00FA1DC1" w:rsidP="00065544">
      <w:pPr>
        <w:rPr>
          <w:b/>
          <w:bCs/>
        </w:rPr>
      </w:pPr>
    </w:p>
    <w:p w14:paraId="7E1B791A" w14:textId="6D79F98E" w:rsidR="00FA1DC1" w:rsidRDefault="00FA1DC1">
      <w:pPr>
        <w:rPr>
          <w:rStyle w:val="Heading1Char"/>
        </w:rPr>
      </w:pPr>
    </w:p>
    <w:p w14:paraId="774FDD52" w14:textId="77777777" w:rsidR="00C556E3" w:rsidRDefault="00C556E3">
      <w:pPr>
        <w:rPr>
          <w:rStyle w:val="Heading1Char"/>
        </w:rPr>
      </w:pPr>
    </w:p>
    <w:p w14:paraId="006B3677" w14:textId="789CD765" w:rsidR="00306AB2" w:rsidRPr="00FA1DC1" w:rsidRDefault="00FA1DC1" w:rsidP="00065544">
      <w:pPr>
        <w:rPr>
          <w:rStyle w:val="Heading1Char"/>
          <w:b/>
          <w:bCs/>
          <w:u w:val="single"/>
        </w:rPr>
      </w:pPr>
      <w:r w:rsidRPr="00FA1DC1">
        <w:rPr>
          <w:rStyle w:val="Heading1Char"/>
          <w:b/>
          <w:bCs/>
          <w:u w:val="single"/>
        </w:rPr>
        <w:t>Challenge Exam (</w:t>
      </w:r>
      <w:r w:rsidR="005F684A">
        <w:rPr>
          <w:rStyle w:val="Heading1Char"/>
          <w:b/>
          <w:bCs/>
          <w:u w:val="single"/>
        </w:rPr>
        <w:t>5</w:t>
      </w:r>
      <w:r w:rsidRPr="00FA1DC1">
        <w:rPr>
          <w:rStyle w:val="Heading1Char"/>
          <w:b/>
          <w:bCs/>
          <w:u w:val="single"/>
        </w:rPr>
        <w:t xml:space="preserve"> </w:t>
      </w:r>
      <w:r w:rsidR="004D748C">
        <w:rPr>
          <w:rStyle w:val="Heading1Char"/>
          <w:b/>
          <w:bCs/>
          <w:u w:val="single"/>
        </w:rPr>
        <w:t>tasks</w:t>
      </w:r>
      <w:r w:rsidRPr="00FA1DC1">
        <w:rPr>
          <w:rStyle w:val="Heading1Char"/>
          <w:b/>
          <w:bCs/>
          <w:u w:val="single"/>
        </w:rPr>
        <w:t>)</w:t>
      </w:r>
    </w:p>
    <w:p w14:paraId="4550C29D" w14:textId="77777777" w:rsidR="00FA1DC1" w:rsidRDefault="00FA1DC1" w:rsidP="00065544">
      <w:pPr>
        <w:rPr>
          <w:rStyle w:val="Heading1Char"/>
        </w:rPr>
      </w:pPr>
    </w:p>
    <w:p w14:paraId="1E5D1B20" w14:textId="74F1A6BD" w:rsidR="00306AB2" w:rsidRDefault="00FA1DC1" w:rsidP="00065544">
      <w:r w:rsidRPr="00005FAA">
        <w:rPr>
          <w:rStyle w:val="Heading1Char"/>
        </w:rPr>
        <w:t>Task</w:t>
      </w:r>
      <w:r w:rsidR="006D7395" w:rsidRPr="00005FAA">
        <w:rPr>
          <w:rStyle w:val="Heading1Char"/>
        </w:rPr>
        <w:t xml:space="preserve"> 1</w:t>
      </w:r>
      <w:r w:rsidR="00306AB2" w:rsidRPr="00005FAA">
        <w:rPr>
          <w:rStyle w:val="Heading1Char"/>
        </w:rPr>
        <w:t xml:space="preserve"> - Writing</w:t>
      </w:r>
      <w:r w:rsidR="006D7395" w:rsidRPr="00005FAA">
        <w:rPr>
          <w:rStyle w:val="Heading1Char"/>
        </w:rPr>
        <w:t xml:space="preserve"> </w:t>
      </w:r>
      <w:r w:rsidR="0037751E" w:rsidRPr="00005FAA">
        <w:rPr>
          <w:rStyle w:val="Heading1Char"/>
        </w:rPr>
        <w:t>(</w:t>
      </w:r>
      <w:r w:rsidR="006D7395" w:rsidRPr="00005FAA">
        <w:rPr>
          <w:rStyle w:val="Heading1Char"/>
        </w:rPr>
        <w:t xml:space="preserve">in English, </w:t>
      </w:r>
      <w:r w:rsidR="001A6DE2" w:rsidRPr="00005FAA">
        <w:rPr>
          <w:rStyle w:val="Heading1Char"/>
        </w:rPr>
        <w:t>3</w:t>
      </w:r>
      <w:r w:rsidR="003560F4" w:rsidRPr="00005FAA">
        <w:rPr>
          <w:rStyle w:val="Heading1Char"/>
        </w:rPr>
        <w:t>5</w:t>
      </w:r>
      <w:r w:rsidR="000E4AA4" w:rsidRPr="00005FAA">
        <w:rPr>
          <w:rStyle w:val="Heading1Char"/>
        </w:rPr>
        <w:t xml:space="preserve"> minutes</w:t>
      </w:r>
      <w:r w:rsidR="0037751E" w:rsidRPr="00005FAA">
        <w:rPr>
          <w:rStyle w:val="Heading1Char"/>
        </w:rPr>
        <w:t>)</w:t>
      </w:r>
      <w:r w:rsidR="00065544" w:rsidRPr="00005FAA">
        <w:rPr>
          <w:rStyle w:val="Heading1Char"/>
        </w:rPr>
        <w:t>:</w:t>
      </w:r>
      <w:r w:rsidR="00065544" w:rsidRPr="00005FAA">
        <w:rPr>
          <w:b/>
          <w:bCs/>
        </w:rPr>
        <w:t xml:space="preserve"> </w:t>
      </w:r>
      <w:r w:rsidR="001A6DE2" w:rsidRPr="00005FAA">
        <w:t>Select one of two specific topics provided (e.g.,</w:t>
      </w:r>
      <w:r w:rsidR="00005FAA" w:rsidRPr="00005FAA">
        <w:t xml:space="preserve"> 2-3 sentences from a news article</w:t>
      </w:r>
      <w:r w:rsidR="001A6DE2" w:rsidRPr="00005FAA">
        <w:t>). Then</w:t>
      </w:r>
      <w:r w:rsidR="00306AB2" w:rsidRPr="00005FAA">
        <w:t xml:space="preserve"> </w:t>
      </w:r>
      <w:r w:rsidR="001A6DE2" w:rsidRPr="00005FAA">
        <w:rPr>
          <w:b/>
          <w:bCs/>
        </w:rPr>
        <w:t>write an essay examining th</w:t>
      </w:r>
      <w:r w:rsidR="00306AB2" w:rsidRPr="00005FAA">
        <w:rPr>
          <w:b/>
          <w:bCs/>
        </w:rPr>
        <w:t xml:space="preserve">e </w:t>
      </w:r>
      <w:r w:rsidR="00005FAA" w:rsidRPr="00005FAA">
        <w:rPr>
          <w:b/>
          <w:bCs/>
        </w:rPr>
        <w:t xml:space="preserve">broader </w:t>
      </w:r>
      <w:r w:rsidR="003560F4" w:rsidRPr="00005FAA">
        <w:rPr>
          <w:b/>
          <w:bCs/>
        </w:rPr>
        <w:t>topic in a 21</w:t>
      </w:r>
      <w:r w:rsidR="003560F4" w:rsidRPr="00005FAA">
        <w:rPr>
          <w:b/>
          <w:bCs/>
          <w:vertAlign w:val="superscript"/>
        </w:rPr>
        <w:t>st</w:t>
      </w:r>
      <w:r w:rsidR="003560F4" w:rsidRPr="00005FAA">
        <w:rPr>
          <w:b/>
          <w:bCs/>
        </w:rPr>
        <w:t xml:space="preserve">-century German context. </w:t>
      </w:r>
      <w:r w:rsidR="003560F4" w:rsidRPr="00005FAA">
        <w:t xml:space="preserve">Address at least two of the following: </w:t>
      </w:r>
      <w:r w:rsidR="00306AB2" w:rsidRPr="00005FAA">
        <w:t xml:space="preserve">cultural, political, </w:t>
      </w:r>
      <w:r w:rsidR="003560F4" w:rsidRPr="00005FAA">
        <w:t>or</w:t>
      </w:r>
      <w:r w:rsidR="00306AB2" w:rsidRPr="00005FAA">
        <w:t xml:space="preserve"> social </w:t>
      </w:r>
      <w:r w:rsidR="007A45B4" w:rsidRPr="00005FAA">
        <w:t>aspects</w:t>
      </w:r>
      <w:r w:rsidR="003560F4" w:rsidRPr="00005FAA">
        <w:t>. Finally</w:t>
      </w:r>
      <w:r w:rsidR="001A6DE2" w:rsidRPr="00005FAA">
        <w:t xml:space="preserve">, </w:t>
      </w:r>
      <w:r w:rsidR="001A6DE2" w:rsidRPr="00005FAA">
        <w:rPr>
          <w:b/>
          <w:bCs/>
        </w:rPr>
        <w:t>analyze the historical origins and cross-cultural relevance</w:t>
      </w:r>
      <w:r w:rsidR="001A6DE2" w:rsidRPr="00005FAA">
        <w:t xml:space="preserve"> of this contemporary</w:t>
      </w:r>
      <w:r w:rsidR="00306AB2" w:rsidRPr="00005FAA">
        <w:t xml:space="preserve"> perspective, practice, or product.</w:t>
      </w:r>
    </w:p>
    <w:p w14:paraId="7DE576E2" w14:textId="77777777" w:rsidR="0037751E" w:rsidRDefault="0037751E" w:rsidP="00974826"/>
    <w:p w14:paraId="386BDA10" w14:textId="7FC91FC8" w:rsidR="00243220" w:rsidRDefault="00FA1DC1" w:rsidP="00974826">
      <w:r>
        <w:rPr>
          <w:rStyle w:val="Heading1Char"/>
        </w:rPr>
        <w:t>Task</w:t>
      </w:r>
      <w:r w:rsidR="00243220" w:rsidRPr="0043743C">
        <w:rPr>
          <w:rStyle w:val="Heading1Char"/>
        </w:rPr>
        <w:t xml:space="preserve"> </w:t>
      </w:r>
      <w:r w:rsidR="00306AB2">
        <w:rPr>
          <w:rStyle w:val="Heading1Char"/>
        </w:rPr>
        <w:t>2 - Writing</w:t>
      </w:r>
      <w:r w:rsidR="00243220" w:rsidRPr="0043743C">
        <w:rPr>
          <w:rStyle w:val="Heading1Char"/>
        </w:rPr>
        <w:t xml:space="preserve"> (in </w:t>
      </w:r>
      <w:r w:rsidR="006D7395">
        <w:rPr>
          <w:rStyle w:val="Heading1Char"/>
        </w:rPr>
        <w:t>English</w:t>
      </w:r>
      <w:r w:rsidR="00243220" w:rsidRPr="0043743C">
        <w:rPr>
          <w:rStyle w:val="Heading1Char"/>
        </w:rPr>
        <w:t xml:space="preserve">, </w:t>
      </w:r>
      <w:r w:rsidR="00306AB2">
        <w:rPr>
          <w:rStyle w:val="Heading1Char"/>
        </w:rPr>
        <w:t>15</w:t>
      </w:r>
      <w:r w:rsidR="00243220" w:rsidRPr="0043743C">
        <w:rPr>
          <w:rStyle w:val="Heading1Char"/>
        </w:rPr>
        <w:t xml:space="preserve"> minutes):</w:t>
      </w:r>
      <w:r w:rsidR="00243220" w:rsidRPr="0043743C">
        <w:t xml:space="preserve"> </w:t>
      </w:r>
      <w:r w:rsidR="001A6DE2">
        <w:t xml:space="preserve">Select one of three broad topics provided (e.g., politics). Then </w:t>
      </w:r>
      <w:r w:rsidR="001A6DE2" w:rsidRPr="001A6DE2">
        <w:rPr>
          <w:b/>
          <w:bCs/>
        </w:rPr>
        <w:t>i</w:t>
      </w:r>
      <w:r w:rsidR="00243220" w:rsidRPr="0043743C">
        <w:rPr>
          <w:b/>
          <w:bCs/>
        </w:rPr>
        <w:t xml:space="preserve">dentify and describe 3 substantive differences </w:t>
      </w:r>
      <w:r w:rsidR="001A6DE2">
        <w:rPr>
          <w:b/>
          <w:bCs/>
        </w:rPr>
        <w:t>in cultural perspectives or practices related to the topic</w:t>
      </w:r>
      <w:r w:rsidR="001A6DE2">
        <w:t xml:space="preserve"> that</w:t>
      </w:r>
      <w:r w:rsidR="001A6DE2">
        <w:rPr>
          <w:b/>
          <w:bCs/>
        </w:rPr>
        <w:t xml:space="preserve"> </w:t>
      </w:r>
      <w:r w:rsidR="00243220" w:rsidRPr="0043743C">
        <w:t>one might encounter when engaging with German-speaking versus American cultures. Respond to questions about these cultural differences.</w:t>
      </w:r>
    </w:p>
    <w:p w14:paraId="0D5DAB6E" w14:textId="77777777" w:rsidR="00262E10" w:rsidRPr="00262E10" w:rsidRDefault="00262E10" w:rsidP="00974826">
      <w:pPr>
        <w:rPr>
          <w:rStyle w:val="Heading1Char"/>
          <w:rFonts w:asciiTheme="minorHAnsi" w:eastAsiaTheme="minorEastAsia" w:hAnsiTheme="minorHAnsi" w:cstheme="minorBidi"/>
          <w:color w:val="auto"/>
          <w:sz w:val="24"/>
          <w:szCs w:val="24"/>
        </w:rPr>
      </w:pPr>
    </w:p>
    <w:p w14:paraId="39698462" w14:textId="4B524515" w:rsidR="0037751E" w:rsidRPr="0037751E" w:rsidRDefault="00FA1DC1" w:rsidP="00974826">
      <w:r>
        <w:rPr>
          <w:rStyle w:val="Heading1Char"/>
        </w:rPr>
        <w:t>Task</w:t>
      </w:r>
      <w:r w:rsidR="0037751E" w:rsidRPr="0043743C">
        <w:rPr>
          <w:rStyle w:val="Heading1Char"/>
        </w:rPr>
        <w:t xml:space="preserve"> </w:t>
      </w:r>
      <w:r w:rsidR="00306AB2">
        <w:rPr>
          <w:rStyle w:val="Heading1Char"/>
        </w:rPr>
        <w:t>3 - Speaking</w:t>
      </w:r>
      <w:r w:rsidR="0037751E" w:rsidRPr="0043743C">
        <w:rPr>
          <w:rStyle w:val="Heading1Char"/>
        </w:rPr>
        <w:t xml:space="preserve"> (in English</w:t>
      </w:r>
      <w:r w:rsidR="000E4AA4" w:rsidRPr="0043743C">
        <w:rPr>
          <w:rStyle w:val="Heading1Char"/>
        </w:rPr>
        <w:t>, 10 minutes</w:t>
      </w:r>
      <w:r w:rsidR="0037751E" w:rsidRPr="0043743C">
        <w:rPr>
          <w:rStyle w:val="Heading1Char"/>
        </w:rPr>
        <w:t>):</w:t>
      </w:r>
      <w:r w:rsidR="0037751E" w:rsidRPr="0043743C">
        <w:rPr>
          <w:b/>
          <w:bCs/>
        </w:rPr>
        <w:t xml:space="preserve"> Describe a team-based task or project you have </w:t>
      </w:r>
      <w:r w:rsidR="00EC4817" w:rsidRPr="0043743C">
        <w:rPr>
          <w:b/>
          <w:bCs/>
        </w:rPr>
        <w:t xml:space="preserve">actively </w:t>
      </w:r>
      <w:r w:rsidR="0037751E" w:rsidRPr="0043743C">
        <w:rPr>
          <w:b/>
          <w:bCs/>
        </w:rPr>
        <w:t xml:space="preserve">participated in during the past two years, </w:t>
      </w:r>
      <w:r w:rsidR="0037751E" w:rsidRPr="0043743C">
        <w:t xml:space="preserve">two communication and/or collaboration challenges you faced, two </w:t>
      </w:r>
      <w:r w:rsidR="00B20A88">
        <w:t xml:space="preserve">skills or </w:t>
      </w:r>
      <w:r w:rsidR="0037751E" w:rsidRPr="0043743C">
        <w:t>strategies you used to navigate those challenges, and the final result.</w:t>
      </w:r>
      <w:r w:rsidR="000E4AA4" w:rsidRPr="0043743C">
        <w:t xml:space="preserve"> Respond to questions about this experience.</w:t>
      </w:r>
    </w:p>
    <w:p w14:paraId="2FC4F9FE" w14:textId="77777777" w:rsidR="00FA1DC1" w:rsidRDefault="00FA1DC1"/>
    <w:p w14:paraId="3FA90EA1" w14:textId="77777777" w:rsidR="00FA1DC1" w:rsidRDefault="00FA1DC1">
      <w:r>
        <w:br w:type="page"/>
      </w:r>
    </w:p>
    <w:p w14:paraId="32B04CF0" w14:textId="2DE50796" w:rsidR="00FA1DC1" w:rsidRPr="00FA1DC1" w:rsidRDefault="00FA1DC1" w:rsidP="00FA1DC1">
      <w:pPr>
        <w:pStyle w:val="Heading2"/>
        <w:rPr>
          <w:sz w:val="36"/>
          <w:szCs w:val="36"/>
          <w:u w:val="single"/>
        </w:rPr>
      </w:pPr>
      <w:r w:rsidRPr="00FA1DC1">
        <w:rPr>
          <w:sz w:val="36"/>
          <w:szCs w:val="36"/>
          <w:u w:val="single"/>
        </w:rPr>
        <w:lastRenderedPageBreak/>
        <w:t>Rubrics</w:t>
      </w:r>
    </w:p>
    <w:p w14:paraId="61496EE1" w14:textId="77777777" w:rsidR="00FA1DC1" w:rsidRDefault="00FA1DC1" w:rsidP="00065544"/>
    <w:p w14:paraId="7322596B" w14:textId="19E15D68" w:rsidR="00065544" w:rsidRPr="000E4AA4" w:rsidRDefault="000E4AA4" w:rsidP="00065544">
      <w:pPr>
        <w:rPr>
          <w:b/>
          <w:bCs/>
        </w:rPr>
      </w:pPr>
      <w:r w:rsidRPr="000E4AA4">
        <w:t>Prior Learning Assessment</w:t>
      </w:r>
      <w:r w:rsidR="00065544" w:rsidRPr="00065544">
        <w:rPr>
          <w:i/>
          <w:iCs/>
        </w:rPr>
        <w:tab/>
      </w:r>
      <w:r w:rsidR="00065544" w:rsidRPr="00065544">
        <w:rPr>
          <w:i/>
          <w:iCs/>
        </w:rPr>
        <w:tab/>
      </w:r>
      <w:r w:rsidR="00065544" w:rsidRPr="00065544">
        <w:rPr>
          <w:i/>
          <w:iCs/>
        </w:rPr>
        <w:tab/>
      </w:r>
      <w:r w:rsidR="00065544" w:rsidRPr="00065544">
        <w:rPr>
          <w:i/>
          <w:iCs/>
        </w:rPr>
        <w:tab/>
      </w:r>
      <w:r w:rsidR="00065544" w:rsidRPr="00065544">
        <w:rPr>
          <w:i/>
          <w:iCs/>
        </w:rPr>
        <w:tab/>
      </w:r>
      <w:r w:rsidR="00065544" w:rsidRPr="00065544">
        <w:rPr>
          <w:i/>
          <w:iCs/>
        </w:rPr>
        <w:tab/>
        <w:t>GRMN 3</w:t>
      </w:r>
      <w:r w:rsidR="00262E10">
        <w:rPr>
          <w:i/>
          <w:iCs/>
        </w:rPr>
        <w:t>1</w:t>
      </w:r>
      <w:r w:rsidR="00065544" w:rsidRPr="00065544">
        <w:rPr>
          <w:i/>
          <w:iCs/>
        </w:rPr>
        <w:t>02 (</w:t>
      </w:r>
      <w:r w:rsidR="00262E10">
        <w:rPr>
          <w:i/>
          <w:iCs/>
        </w:rPr>
        <w:t>Issues in Cultural Context</w:t>
      </w:r>
      <w:r w:rsidR="00065544" w:rsidRPr="00065544">
        <w:rPr>
          <w:i/>
          <w:iCs/>
        </w:rPr>
        <w:t>)</w:t>
      </w:r>
    </w:p>
    <w:p w14:paraId="7ECCAEB0" w14:textId="77777777" w:rsidR="00016EE3" w:rsidRDefault="00065544" w:rsidP="00065544">
      <w:pPr>
        <w:rPr>
          <w:i/>
          <w:iCs/>
        </w:rPr>
      </w:pPr>
      <w:r w:rsidRPr="00065544">
        <w:rPr>
          <w:i/>
          <w:iCs/>
        </w:rPr>
        <w:t>Name:</w:t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="00016EE3" w:rsidRPr="00065544">
        <w:rPr>
          <w:i/>
          <w:iCs/>
        </w:rPr>
        <w:t xml:space="preserve">Administered by: </w:t>
      </w:r>
    </w:p>
    <w:p w14:paraId="0BCD38EA" w14:textId="20808DCD" w:rsidR="00065544" w:rsidRDefault="00065544" w:rsidP="00065544">
      <w:pPr>
        <w:rPr>
          <w:i/>
          <w:iCs/>
        </w:rPr>
      </w:pPr>
      <w:r w:rsidRPr="00065544">
        <w:rPr>
          <w:i/>
          <w:iCs/>
        </w:rPr>
        <w:t>Date:</w:t>
      </w:r>
    </w:p>
    <w:p w14:paraId="4A5B8C98" w14:textId="77777777" w:rsidR="00016EE3" w:rsidRDefault="00016EE3" w:rsidP="00065544">
      <w:pPr>
        <w:rPr>
          <w:i/>
          <w:iCs/>
        </w:rPr>
      </w:pPr>
    </w:p>
    <w:p w14:paraId="37BB3616" w14:textId="39D4EF7D" w:rsidR="00243220" w:rsidRDefault="00016EE3" w:rsidP="00DA3160">
      <w:pPr>
        <w:pStyle w:val="Heading2"/>
      </w:pPr>
      <w:r w:rsidRPr="00065544">
        <w:t xml:space="preserve">Rubric </w:t>
      </w:r>
      <w:r>
        <w:t xml:space="preserve">for </w:t>
      </w:r>
      <w:r w:rsidR="00306AB2">
        <w:t>Task</w:t>
      </w:r>
      <w:r>
        <w:t xml:space="preserve"> 1 (in </w:t>
      </w:r>
      <w:r w:rsidR="00262E10">
        <w:t>English</w:t>
      </w:r>
      <w:r>
        <w:t>)</w:t>
      </w:r>
      <w:r w:rsidR="00B72D5C">
        <w:t xml:space="preserve">. </w:t>
      </w:r>
      <w:r w:rsidR="00DA3160">
        <w:t>Must receive passing grade on both criteria to pass.</w:t>
      </w:r>
    </w:p>
    <w:p w14:paraId="22859F57" w14:textId="77777777" w:rsidR="00DA3160" w:rsidRPr="00DA3160" w:rsidRDefault="00DA3160" w:rsidP="00DA316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95"/>
        <w:gridCol w:w="1350"/>
      </w:tblGrid>
      <w:tr w:rsidR="006B4525" w14:paraId="2296FFBC" w14:textId="77777777" w:rsidTr="006B4525">
        <w:tc>
          <w:tcPr>
            <w:tcW w:w="8995" w:type="dxa"/>
          </w:tcPr>
          <w:p w14:paraId="5B0966E8" w14:textId="42EC8572" w:rsidR="006B4525" w:rsidRDefault="006B4525" w:rsidP="006B4525">
            <w:r>
              <w:t xml:space="preserve">Pass     Examines the topic from at least two approaches (cultural, political, social) with     </w:t>
            </w:r>
          </w:p>
          <w:p w14:paraId="04D330D7" w14:textId="6B0B9606" w:rsidR="006B4525" w:rsidRDefault="006B4525" w:rsidP="006B4525">
            <w:r>
              <w:t xml:space="preserve">             reference to issues, attitudes, debates, and practices in German contexts.</w:t>
            </w:r>
          </w:p>
          <w:p w14:paraId="0E0D39DF" w14:textId="0E924D8A" w:rsidR="006B4525" w:rsidRDefault="006B4525" w:rsidP="006B4525">
            <w:r>
              <w:t>Fail      Unable to address more than one</w:t>
            </w:r>
            <w:r w:rsidR="004C112E">
              <w:t xml:space="preserve"> </w:t>
            </w:r>
            <w:r>
              <w:t>approach in a full and informed manner.</w:t>
            </w:r>
          </w:p>
        </w:tc>
        <w:tc>
          <w:tcPr>
            <w:tcW w:w="1350" w:type="dxa"/>
          </w:tcPr>
          <w:p w14:paraId="6B486E76" w14:textId="77777777" w:rsidR="006B4525" w:rsidRPr="00016EE3" w:rsidRDefault="006B4525" w:rsidP="006B4525">
            <w:r w:rsidRPr="00016EE3">
              <w:t>___ pass</w:t>
            </w:r>
          </w:p>
          <w:p w14:paraId="45E267B9" w14:textId="77777777" w:rsidR="006B4525" w:rsidRPr="00016EE3" w:rsidRDefault="006B4525" w:rsidP="006B4525"/>
          <w:p w14:paraId="195E092D" w14:textId="3CAAAE17" w:rsidR="006B4525" w:rsidRPr="00016EE3" w:rsidRDefault="006B4525" w:rsidP="006B4525">
            <w:r w:rsidRPr="00016EE3">
              <w:t>___ fail</w:t>
            </w:r>
          </w:p>
        </w:tc>
      </w:tr>
      <w:tr w:rsidR="006B4525" w14:paraId="14606B69" w14:textId="77777777" w:rsidTr="006B4525">
        <w:tc>
          <w:tcPr>
            <w:tcW w:w="8995" w:type="dxa"/>
          </w:tcPr>
          <w:p w14:paraId="7ACF6E1F" w14:textId="18D42F82" w:rsidR="006B4525" w:rsidRDefault="006B4525" w:rsidP="00262E10">
            <w:pPr>
              <w:ind w:left="720" w:hanging="720"/>
            </w:pPr>
            <w:r>
              <w:t>Pass     Analyzes cultural practices and products, their historical origins, and cross-cultural</w:t>
            </w:r>
          </w:p>
          <w:p w14:paraId="0CDE40C6" w14:textId="34861D01" w:rsidR="006B4525" w:rsidRDefault="006B4525" w:rsidP="006B4525">
            <w:pPr>
              <w:ind w:left="720" w:hanging="720"/>
            </w:pPr>
            <w:r>
              <w:t xml:space="preserve">             relevance. Analysis addresses multiple viewpoints (pro and con) and the implications of the practice or product.</w:t>
            </w:r>
          </w:p>
          <w:p w14:paraId="5D72D55B" w14:textId="4567A733" w:rsidR="006B4525" w:rsidRDefault="006B4525" w:rsidP="00262E10">
            <w:pPr>
              <w:ind w:left="720" w:hanging="720"/>
            </w:pPr>
            <w:r>
              <w:t xml:space="preserve">Fail       Unable to analyze the practice or product itself, or its historical origins, or its </w:t>
            </w:r>
            <w:proofErr w:type="gramStart"/>
            <w:r>
              <w:t>cross cultural</w:t>
            </w:r>
            <w:proofErr w:type="gramEnd"/>
            <w:r>
              <w:t xml:space="preserve"> relevance.</w:t>
            </w:r>
          </w:p>
        </w:tc>
        <w:tc>
          <w:tcPr>
            <w:tcW w:w="1350" w:type="dxa"/>
          </w:tcPr>
          <w:p w14:paraId="5CCABFC3" w14:textId="77777777" w:rsidR="006B4525" w:rsidRPr="00016EE3" w:rsidRDefault="006B4525" w:rsidP="006B4525">
            <w:r w:rsidRPr="00016EE3">
              <w:t>___ pass</w:t>
            </w:r>
          </w:p>
          <w:p w14:paraId="692B86AF" w14:textId="77777777" w:rsidR="006B4525" w:rsidRPr="00016EE3" w:rsidRDefault="006B4525" w:rsidP="006B4525"/>
          <w:p w14:paraId="45DAE887" w14:textId="77777777" w:rsidR="006B4525" w:rsidRPr="00016EE3" w:rsidRDefault="006B4525" w:rsidP="006B4525"/>
          <w:p w14:paraId="15DD87A5" w14:textId="7A174DAB" w:rsidR="006B4525" w:rsidRPr="006B4525" w:rsidRDefault="006B4525" w:rsidP="006B4525">
            <w:pPr>
              <w:ind w:left="720" w:hanging="720"/>
            </w:pPr>
            <w:r w:rsidRPr="00016EE3">
              <w:t>___ fail</w:t>
            </w:r>
          </w:p>
        </w:tc>
      </w:tr>
    </w:tbl>
    <w:p w14:paraId="3DAC2DB4" w14:textId="77777777" w:rsidR="00917377" w:rsidRDefault="00917377" w:rsidP="00016EE3"/>
    <w:p w14:paraId="49FEC9C3" w14:textId="53AB004F" w:rsidR="00016EE3" w:rsidRPr="00065544" w:rsidRDefault="00016EE3" w:rsidP="00016EE3">
      <w:pPr>
        <w:pStyle w:val="Heading2"/>
      </w:pPr>
      <w:r w:rsidRPr="00065544">
        <w:t xml:space="preserve">Rubric </w:t>
      </w:r>
      <w:r>
        <w:t xml:space="preserve">for </w:t>
      </w:r>
      <w:r w:rsidR="00306AB2">
        <w:t>Task 2</w:t>
      </w:r>
      <w:r>
        <w:t xml:space="preserve"> (in English)</w:t>
      </w:r>
      <w:r w:rsidR="0043743C">
        <w:t>.</w:t>
      </w:r>
      <w:r w:rsidR="00B72D5C">
        <w:t xml:space="preserve"> Must receive passing grade on both criteria to pass.</w:t>
      </w:r>
    </w:p>
    <w:p w14:paraId="4E8F2637" w14:textId="77777777" w:rsidR="00016EE3" w:rsidRDefault="00016EE3" w:rsidP="00016EE3">
      <w:pPr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95"/>
        <w:gridCol w:w="1350"/>
      </w:tblGrid>
      <w:tr w:rsidR="00B72D5C" w14:paraId="4919945E" w14:textId="77777777" w:rsidTr="00306AB2">
        <w:tc>
          <w:tcPr>
            <w:tcW w:w="8995" w:type="dxa"/>
          </w:tcPr>
          <w:p w14:paraId="1FAED60D" w14:textId="77777777" w:rsidR="00B72D5C" w:rsidRPr="00016EE3" w:rsidRDefault="00B72D5C" w:rsidP="00C7509A">
            <w:pPr>
              <w:ind w:left="720" w:hanging="720"/>
            </w:pPr>
            <w:r w:rsidRPr="00016EE3">
              <w:rPr>
                <w:b/>
                <w:bCs/>
                <w:i/>
                <w:iCs/>
              </w:rPr>
              <w:t>Identification</w:t>
            </w:r>
            <w:r w:rsidRPr="00016EE3">
              <w:t xml:space="preserve"> </w:t>
            </w:r>
          </w:p>
          <w:p w14:paraId="2770BB59" w14:textId="25B33115" w:rsidR="00B72D5C" w:rsidRDefault="00B72D5C" w:rsidP="008E62C6">
            <w:pPr>
              <w:ind w:left="720" w:hanging="720"/>
            </w:pPr>
            <w:r>
              <w:t>Pass</w:t>
            </w:r>
            <w:r w:rsidRPr="00243220">
              <w:t xml:space="preserve"> </w:t>
            </w:r>
            <w:r>
              <w:tab/>
              <w:t>Identifies 3 significant cultural differences (perspectives, practices, or products) that are relevant and on-topic</w:t>
            </w:r>
          </w:p>
          <w:p w14:paraId="55E79DA2" w14:textId="5B46E39E" w:rsidR="00B72D5C" w:rsidRPr="00016EE3" w:rsidRDefault="00B72D5C" w:rsidP="00306AB2">
            <w:pPr>
              <w:ind w:left="720" w:hanging="720"/>
            </w:pPr>
            <w:r>
              <w:t>Fail</w:t>
            </w:r>
            <w:r w:rsidRPr="00974826">
              <w:tab/>
            </w:r>
            <w:r>
              <w:t xml:space="preserve">Unable to identify the required number of cultural differences or only </w:t>
            </w:r>
            <w:r>
              <w:br/>
              <w:t>identifies superficial, naïve, or stereotypical examples</w:t>
            </w:r>
          </w:p>
        </w:tc>
        <w:tc>
          <w:tcPr>
            <w:tcW w:w="1350" w:type="dxa"/>
          </w:tcPr>
          <w:p w14:paraId="73D4A9E5" w14:textId="77777777" w:rsidR="00B72D5C" w:rsidRDefault="00B72D5C" w:rsidP="00C7509A">
            <w:pPr>
              <w:rPr>
                <w:b/>
                <w:bCs/>
                <w:i/>
                <w:iCs/>
                <w:u w:val="single"/>
              </w:rPr>
            </w:pPr>
          </w:p>
          <w:p w14:paraId="4086A8D5" w14:textId="77777777" w:rsidR="00B72D5C" w:rsidRPr="00016EE3" w:rsidRDefault="00B72D5C" w:rsidP="00C7509A">
            <w:r w:rsidRPr="00016EE3">
              <w:t>___ pass</w:t>
            </w:r>
          </w:p>
          <w:p w14:paraId="0907C9C6" w14:textId="77777777" w:rsidR="00B72D5C" w:rsidRPr="00016EE3" w:rsidRDefault="00B72D5C" w:rsidP="00C7509A"/>
          <w:p w14:paraId="0AD474F8" w14:textId="77777777" w:rsidR="00B72D5C" w:rsidRPr="00016EE3" w:rsidRDefault="00B72D5C" w:rsidP="00C7509A"/>
          <w:p w14:paraId="1397FEE0" w14:textId="77777777" w:rsidR="00B72D5C" w:rsidRDefault="00B72D5C" w:rsidP="00C7509A">
            <w:pPr>
              <w:rPr>
                <w:b/>
                <w:bCs/>
                <w:i/>
                <w:iCs/>
                <w:u w:val="single"/>
              </w:rPr>
            </w:pPr>
            <w:r w:rsidRPr="00016EE3">
              <w:t>___ fail</w:t>
            </w:r>
          </w:p>
        </w:tc>
      </w:tr>
      <w:tr w:rsidR="00B72D5C" w14:paraId="1E0B62C5" w14:textId="77777777" w:rsidTr="00306AB2">
        <w:tc>
          <w:tcPr>
            <w:tcW w:w="8995" w:type="dxa"/>
          </w:tcPr>
          <w:p w14:paraId="755DAE71" w14:textId="7412CD27" w:rsidR="00B72D5C" w:rsidRDefault="00B72D5C" w:rsidP="00C7509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Description</w:t>
            </w:r>
          </w:p>
          <w:p w14:paraId="4858397A" w14:textId="77777777" w:rsidR="00B72D5C" w:rsidRDefault="00B72D5C" w:rsidP="008E62C6">
            <w:pPr>
              <w:ind w:left="720" w:hanging="720"/>
            </w:pPr>
            <w:r>
              <w:t>Pass</w:t>
            </w:r>
            <w:r>
              <w:tab/>
              <w:t xml:space="preserve">Describes how all 3 cultural differences (perspectives, practices, or products) </w:t>
            </w:r>
            <w:proofErr w:type="gramStart"/>
            <w:r>
              <w:t>compare</w:t>
            </w:r>
            <w:proofErr w:type="gramEnd"/>
            <w:r>
              <w:t xml:space="preserve"> to US-American culture or sub-cultures with detail, nuance, and depth. Able to explain and expound when questioned.</w:t>
            </w:r>
          </w:p>
          <w:p w14:paraId="70E0C9F1" w14:textId="7BA1D941" w:rsidR="00B72D5C" w:rsidRDefault="00B72D5C" w:rsidP="008E62C6">
            <w:pPr>
              <w:ind w:left="720" w:hanging="720"/>
              <w:rPr>
                <w:b/>
                <w:bCs/>
                <w:i/>
                <w:iCs/>
                <w:u w:val="single"/>
              </w:rPr>
            </w:pPr>
            <w:r>
              <w:t>Fail</w:t>
            </w:r>
            <w:r>
              <w:tab/>
              <w:t>Struggles to describe the cultural differences in detailed, nuanced, and/or deep ways. Unable to respond effectively and knowledgeably to follow-up questions.</w:t>
            </w:r>
          </w:p>
        </w:tc>
        <w:tc>
          <w:tcPr>
            <w:tcW w:w="1350" w:type="dxa"/>
          </w:tcPr>
          <w:p w14:paraId="5997DA6E" w14:textId="77777777" w:rsidR="00B72D5C" w:rsidRDefault="00B72D5C" w:rsidP="00C7509A">
            <w:pPr>
              <w:rPr>
                <w:b/>
                <w:bCs/>
                <w:i/>
                <w:iCs/>
                <w:u w:val="single"/>
              </w:rPr>
            </w:pPr>
          </w:p>
          <w:p w14:paraId="31A383AE" w14:textId="77777777" w:rsidR="00B72D5C" w:rsidRPr="00016EE3" w:rsidRDefault="00B72D5C" w:rsidP="00C7509A">
            <w:r w:rsidRPr="00016EE3">
              <w:t>___ pass</w:t>
            </w:r>
          </w:p>
          <w:p w14:paraId="68FF7C41" w14:textId="77777777" w:rsidR="00B72D5C" w:rsidRPr="00016EE3" w:rsidRDefault="00B72D5C" w:rsidP="00C7509A"/>
          <w:p w14:paraId="2C4EC5D9" w14:textId="77777777" w:rsidR="00B72D5C" w:rsidRPr="00016EE3" w:rsidRDefault="00B72D5C" w:rsidP="00C7509A"/>
          <w:p w14:paraId="6508CF73" w14:textId="77777777" w:rsidR="00B72D5C" w:rsidRDefault="00B72D5C" w:rsidP="00C7509A">
            <w:pPr>
              <w:rPr>
                <w:b/>
                <w:bCs/>
                <w:i/>
                <w:iCs/>
                <w:u w:val="single"/>
              </w:rPr>
            </w:pPr>
            <w:r w:rsidRPr="00016EE3">
              <w:t>___ fail</w:t>
            </w:r>
          </w:p>
        </w:tc>
      </w:tr>
    </w:tbl>
    <w:p w14:paraId="05E9D9B9" w14:textId="77777777" w:rsidR="008E62C6" w:rsidRDefault="008E62C6" w:rsidP="00016EE3">
      <w:pPr>
        <w:rPr>
          <w:b/>
          <w:bCs/>
          <w:i/>
          <w:iCs/>
          <w:u w:val="single"/>
        </w:rPr>
      </w:pPr>
    </w:p>
    <w:p w14:paraId="5D77B856" w14:textId="6A854ED4" w:rsidR="008E62C6" w:rsidRPr="00065544" w:rsidRDefault="008E62C6" w:rsidP="008E62C6">
      <w:pPr>
        <w:pStyle w:val="Heading2"/>
      </w:pPr>
      <w:r w:rsidRPr="00065544">
        <w:t xml:space="preserve">Rubric </w:t>
      </w:r>
      <w:r>
        <w:t>fo</w:t>
      </w:r>
      <w:r w:rsidR="00306AB2">
        <w:t xml:space="preserve">r Task 3 </w:t>
      </w:r>
      <w:r>
        <w:t>(in English)</w:t>
      </w:r>
      <w:r w:rsidR="00B72D5C">
        <w:t>. Must receive passing grade on both criteria to pass.</w:t>
      </w:r>
      <w:r w:rsidRPr="00065544">
        <w:tab/>
      </w:r>
    </w:p>
    <w:p w14:paraId="54E7A125" w14:textId="77777777" w:rsidR="008E62C6" w:rsidRDefault="008E62C6" w:rsidP="008E62C6">
      <w:pPr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5"/>
        <w:gridCol w:w="1260"/>
      </w:tblGrid>
      <w:tr w:rsidR="00B72D5C" w14:paraId="37D9DF39" w14:textId="77777777" w:rsidTr="00306AB2">
        <w:tc>
          <w:tcPr>
            <w:tcW w:w="9085" w:type="dxa"/>
          </w:tcPr>
          <w:p w14:paraId="3AD55941" w14:textId="77777777" w:rsidR="00B72D5C" w:rsidRPr="00016EE3" w:rsidRDefault="00B72D5C" w:rsidP="00C7509A">
            <w:pPr>
              <w:ind w:left="720" w:hanging="720"/>
            </w:pPr>
            <w:r w:rsidRPr="00016EE3">
              <w:rPr>
                <w:b/>
                <w:bCs/>
                <w:i/>
                <w:iCs/>
              </w:rPr>
              <w:t>Identification</w:t>
            </w:r>
            <w:r w:rsidRPr="00016EE3">
              <w:t xml:space="preserve"> </w:t>
            </w:r>
          </w:p>
          <w:p w14:paraId="73276213" w14:textId="7B3E617B" w:rsidR="00B72D5C" w:rsidRDefault="00B72D5C" w:rsidP="00C7509A">
            <w:pPr>
              <w:ind w:left="720" w:hanging="720"/>
            </w:pPr>
            <w:r>
              <w:t>Pass</w:t>
            </w:r>
            <w:r w:rsidRPr="00243220">
              <w:t xml:space="preserve"> </w:t>
            </w:r>
            <w:r>
              <w:tab/>
              <w:t>Identifies 1 recent team-based task, 2 communication or collaboration challenges faced, and 2 concrete strategies used to navigate those challenges in practical ways.</w:t>
            </w:r>
          </w:p>
          <w:p w14:paraId="71D39B73" w14:textId="49971ADC" w:rsidR="00B72D5C" w:rsidRPr="00016EE3" w:rsidRDefault="00B72D5C" w:rsidP="00306AB2">
            <w:pPr>
              <w:ind w:left="720" w:hanging="720"/>
            </w:pPr>
            <w:r>
              <w:t>Fail</w:t>
            </w:r>
            <w:r w:rsidRPr="00974826">
              <w:tab/>
            </w:r>
            <w:r>
              <w:t>Unable to identify the required number of team-based tasks, challenges, and/or strategies in a concrete way.</w:t>
            </w:r>
          </w:p>
        </w:tc>
        <w:tc>
          <w:tcPr>
            <w:tcW w:w="1260" w:type="dxa"/>
          </w:tcPr>
          <w:p w14:paraId="28C59FD9" w14:textId="77777777" w:rsidR="00B72D5C" w:rsidRDefault="00B72D5C" w:rsidP="00C7509A">
            <w:pPr>
              <w:rPr>
                <w:b/>
                <w:bCs/>
                <w:i/>
                <w:iCs/>
                <w:u w:val="single"/>
              </w:rPr>
            </w:pPr>
          </w:p>
          <w:p w14:paraId="40921A2E" w14:textId="77777777" w:rsidR="00B72D5C" w:rsidRPr="00016EE3" w:rsidRDefault="00B72D5C" w:rsidP="00C7509A">
            <w:r w:rsidRPr="00016EE3">
              <w:t>___ pass</w:t>
            </w:r>
          </w:p>
          <w:p w14:paraId="40032217" w14:textId="77777777" w:rsidR="00B72D5C" w:rsidRPr="00016EE3" w:rsidRDefault="00B72D5C" w:rsidP="00C7509A"/>
          <w:p w14:paraId="533F9BDB" w14:textId="77777777" w:rsidR="00B72D5C" w:rsidRPr="00016EE3" w:rsidRDefault="00B72D5C" w:rsidP="00C7509A"/>
          <w:p w14:paraId="4A4AEFAF" w14:textId="77777777" w:rsidR="00B72D5C" w:rsidRDefault="00B72D5C" w:rsidP="00C7509A">
            <w:pPr>
              <w:rPr>
                <w:b/>
                <w:bCs/>
                <w:i/>
                <w:iCs/>
                <w:u w:val="single"/>
              </w:rPr>
            </w:pPr>
            <w:r w:rsidRPr="00016EE3">
              <w:t>___ fail</w:t>
            </w:r>
          </w:p>
        </w:tc>
      </w:tr>
      <w:tr w:rsidR="00B72D5C" w14:paraId="012010C1" w14:textId="77777777" w:rsidTr="00306AB2">
        <w:tc>
          <w:tcPr>
            <w:tcW w:w="9085" w:type="dxa"/>
          </w:tcPr>
          <w:p w14:paraId="3C554E98" w14:textId="77777777" w:rsidR="00B72D5C" w:rsidRDefault="00B72D5C" w:rsidP="00C7509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Description</w:t>
            </w:r>
          </w:p>
          <w:p w14:paraId="2FB50299" w14:textId="37191C9E" w:rsidR="00B72D5C" w:rsidRDefault="00B72D5C" w:rsidP="00C7509A">
            <w:pPr>
              <w:ind w:left="720" w:hanging="720"/>
            </w:pPr>
            <w:r>
              <w:t>Pass</w:t>
            </w:r>
            <w:r>
              <w:tab/>
              <w:t>Describes all the challenges faced and strategies employed with detail, focus, and clarity. Able to explain and expound when questioned.</w:t>
            </w:r>
          </w:p>
          <w:p w14:paraId="4E317834" w14:textId="281F1691" w:rsidR="00B72D5C" w:rsidRDefault="00B72D5C" w:rsidP="00C7509A">
            <w:pPr>
              <w:ind w:left="720" w:hanging="720"/>
              <w:rPr>
                <w:b/>
                <w:bCs/>
                <w:i/>
                <w:iCs/>
                <w:u w:val="single"/>
              </w:rPr>
            </w:pPr>
            <w:r>
              <w:t>Fail</w:t>
            </w:r>
            <w:r>
              <w:tab/>
              <w:t>Struggles to describe challenges faced and strategies employed with detail, focus, and clarity. Unable to respond effectively and knowledgeably to follow-up questions.</w:t>
            </w:r>
          </w:p>
        </w:tc>
        <w:tc>
          <w:tcPr>
            <w:tcW w:w="1260" w:type="dxa"/>
          </w:tcPr>
          <w:p w14:paraId="203A82B0" w14:textId="77777777" w:rsidR="00B72D5C" w:rsidRDefault="00B72D5C" w:rsidP="00C7509A">
            <w:pPr>
              <w:rPr>
                <w:b/>
                <w:bCs/>
                <w:i/>
                <w:iCs/>
                <w:u w:val="single"/>
              </w:rPr>
            </w:pPr>
          </w:p>
          <w:p w14:paraId="7FB459EC" w14:textId="77777777" w:rsidR="00B72D5C" w:rsidRPr="00016EE3" w:rsidRDefault="00B72D5C" w:rsidP="00C7509A">
            <w:r w:rsidRPr="00016EE3">
              <w:t>___ pass</w:t>
            </w:r>
          </w:p>
          <w:p w14:paraId="44EAB795" w14:textId="77777777" w:rsidR="00B72D5C" w:rsidRPr="00016EE3" w:rsidRDefault="00B72D5C" w:rsidP="00C7509A"/>
          <w:p w14:paraId="7B91AAEA" w14:textId="77777777" w:rsidR="00B72D5C" w:rsidRPr="00016EE3" w:rsidRDefault="00B72D5C" w:rsidP="00C7509A"/>
          <w:p w14:paraId="1E56C068" w14:textId="77777777" w:rsidR="00B72D5C" w:rsidRDefault="00B72D5C" w:rsidP="00C7509A">
            <w:pPr>
              <w:rPr>
                <w:b/>
                <w:bCs/>
                <w:i/>
                <w:iCs/>
                <w:u w:val="single"/>
              </w:rPr>
            </w:pPr>
            <w:r w:rsidRPr="00016EE3">
              <w:t>___ fail</w:t>
            </w:r>
          </w:p>
        </w:tc>
      </w:tr>
    </w:tbl>
    <w:p w14:paraId="63CA22EC" w14:textId="1DC49310" w:rsidR="00005FAA" w:rsidRDefault="00005FAA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u w:val="single"/>
        </w:rPr>
      </w:pPr>
    </w:p>
    <w:p w14:paraId="2F200E28" w14:textId="19A29F44" w:rsidR="004E63F9" w:rsidRDefault="004E63F9" w:rsidP="00262E10"/>
    <w:sectPr w:rsidR="004E63F9" w:rsidSect="0097482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D1214"/>
    <w:multiLevelType w:val="hybridMultilevel"/>
    <w:tmpl w:val="61C64A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9446D"/>
    <w:multiLevelType w:val="hybridMultilevel"/>
    <w:tmpl w:val="73E0F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34B71"/>
    <w:multiLevelType w:val="hybridMultilevel"/>
    <w:tmpl w:val="4F06F5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36A51C0"/>
    <w:multiLevelType w:val="hybridMultilevel"/>
    <w:tmpl w:val="FE62A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C17DC"/>
    <w:multiLevelType w:val="hybridMultilevel"/>
    <w:tmpl w:val="F3084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F560D"/>
    <w:multiLevelType w:val="multilevel"/>
    <w:tmpl w:val="0A9ECB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5A523E"/>
    <w:multiLevelType w:val="multilevel"/>
    <w:tmpl w:val="93A47F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A73440"/>
    <w:multiLevelType w:val="multilevel"/>
    <w:tmpl w:val="6914A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BD1D66"/>
    <w:multiLevelType w:val="hybridMultilevel"/>
    <w:tmpl w:val="1C3C9E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A05B82"/>
    <w:multiLevelType w:val="hybridMultilevel"/>
    <w:tmpl w:val="126C2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0601C"/>
    <w:multiLevelType w:val="hybridMultilevel"/>
    <w:tmpl w:val="9E06E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67DB2"/>
    <w:multiLevelType w:val="multilevel"/>
    <w:tmpl w:val="EC5C1E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967BBD"/>
    <w:multiLevelType w:val="hybridMultilevel"/>
    <w:tmpl w:val="BFC2E9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27D0C"/>
    <w:multiLevelType w:val="hybridMultilevel"/>
    <w:tmpl w:val="FE801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461D3"/>
    <w:multiLevelType w:val="hybridMultilevel"/>
    <w:tmpl w:val="9336E3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9307D"/>
    <w:multiLevelType w:val="hybridMultilevel"/>
    <w:tmpl w:val="D178A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925561">
    <w:abstractNumId w:val="8"/>
  </w:num>
  <w:num w:numId="2" w16cid:durableId="1002585376">
    <w:abstractNumId w:val="4"/>
  </w:num>
  <w:num w:numId="3" w16cid:durableId="904800782">
    <w:abstractNumId w:val="0"/>
  </w:num>
  <w:num w:numId="4" w16cid:durableId="1374040393">
    <w:abstractNumId w:val="15"/>
  </w:num>
  <w:num w:numId="5" w16cid:durableId="1357998804">
    <w:abstractNumId w:val="9"/>
  </w:num>
  <w:num w:numId="6" w16cid:durableId="1253660195">
    <w:abstractNumId w:val="13"/>
  </w:num>
  <w:num w:numId="7" w16cid:durableId="1720350372">
    <w:abstractNumId w:val="10"/>
  </w:num>
  <w:num w:numId="8" w16cid:durableId="255213782">
    <w:abstractNumId w:val="1"/>
  </w:num>
  <w:num w:numId="9" w16cid:durableId="761537312">
    <w:abstractNumId w:val="14"/>
  </w:num>
  <w:num w:numId="10" w16cid:durableId="2069723048">
    <w:abstractNumId w:val="2"/>
  </w:num>
  <w:num w:numId="11" w16cid:durableId="1622031008">
    <w:abstractNumId w:val="7"/>
  </w:num>
  <w:num w:numId="12" w16cid:durableId="601576587">
    <w:abstractNumId w:val="11"/>
  </w:num>
  <w:num w:numId="13" w16cid:durableId="1337541403">
    <w:abstractNumId w:val="5"/>
  </w:num>
  <w:num w:numId="14" w16cid:durableId="639193121">
    <w:abstractNumId w:val="6"/>
  </w:num>
  <w:num w:numId="15" w16cid:durableId="155994046">
    <w:abstractNumId w:val="12"/>
  </w:num>
  <w:num w:numId="16" w16cid:durableId="192572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826"/>
    <w:rsid w:val="00005FAA"/>
    <w:rsid w:val="00016EE3"/>
    <w:rsid w:val="00056E54"/>
    <w:rsid w:val="00065544"/>
    <w:rsid w:val="000E4AA4"/>
    <w:rsid w:val="001A6DE2"/>
    <w:rsid w:val="00243220"/>
    <w:rsid w:val="00262E10"/>
    <w:rsid w:val="0026560F"/>
    <w:rsid w:val="00290334"/>
    <w:rsid w:val="00296CB7"/>
    <w:rsid w:val="002A00B5"/>
    <w:rsid w:val="00306AB2"/>
    <w:rsid w:val="00354AEA"/>
    <w:rsid w:val="003560F4"/>
    <w:rsid w:val="0037751E"/>
    <w:rsid w:val="00405AB7"/>
    <w:rsid w:val="0043743C"/>
    <w:rsid w:val="004B18FE"/>
    <w:rsid w:val="004C112E"/>
    <w:rsid w:val="004D748C"/>
    <w:rsid w:val="004E63F9"/>
    <w:rsid w:val="004F08BC"/>
    <w:rsid w:val="005329B9"/>
    <w:rsid w:val="005931A4"/>
    <w:rsid w:val="005A05AA"/>
    <w:rsid w:val="005F684A"/>
    <w:rsid w:val="00647CF1"/>
    <w:rsid w:val="00666D32"/>
    <w:rsid w:val="0069113E"/>
    <w:rsid w:val="006B4525"/>
    <w:rsid w:val="006D7395"/>
    <w:rsid w:val="0078783E"/>
    <w:rsid w:val="007A45B4"/>
    <w:rsid w:val="007A7B9B"/>
    <w:rsid w:val="0083222B"/>
    <w:rsid w:val="00846FBE"/>
    <w:rsid w:val="00864842"/>
    <w:rsid w:val="00885089"/>
    <w:rsid w:val="008E62C6"/>
    <w:rsid w:val="00917377"/>
    <w:rsid w:val="009201E2"/>
    <w:rsid w:val="00963E8E"/>
    <w:rsid w:val="00973528"/>
    <w:rsid w:val="00974826"/>
    <w:rsid w:val="009E7F15"/>
    <w:rsid w:val="00A91C93"/>
    <w:rsid w:val="00AF0BCA"/>
    <w:rsid w:val="00B20A88"/>
    <w:rsid w:val="00B72D5C"/>
    <w:rsid w:val="00BB5D9E"/>
    <w:rsid w:val="00BB65AB"/>
    <w:rsid w:val="00C52F05"/>
    <w:rsid w:val="00C556E3"/>
    <w:rsid w:val="00D158F1"/>
    <w:rsid w:val="00D35FDD"/>
    <w:rsid w:val="00DA3160"/>
    <w:rsid w:val="00DE3717"/>
    <w:rsid w:val="00E62C10"/>
    <w:rsid w:val="00EC4817"/>
    <w:rsid w:val="00F56564"/>
    <w:rsid w:val="00F60AE2"/>
    <w:rsid w:val="00F94C8D"/>
    <w:rsid w:val="00FA1DC1"/>
    <w:rsid w:val="411A459F"/>
    <w:rsid w:val="5B76483A"/>
    <w:rsid w:val="6E8C8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FAC0D"/>
  <w15:chartTrackingRefBased/>
  <w15:docId w15:val="{F367DA98-EB2C-9946-903F-8E806AB6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4A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6E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C93"/>
    <w:pPr>
      <w:ind w:left="720"/>
      <w:contextualSpacing/>
    </w:pPr>
  </w:style>
  <w:style w:type="table" w:styleId="TableGrid">
    <w:name w:val="Table Grid"/>
    <w:basedOn w:val="TableNormal"/>
    <w:uiPriority w:val="39"/>
    <w:rsid w:val="00F60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E4A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E4A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AA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16E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9173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73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73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3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B6ADBBC5CC324EB714D91A6FC6B687" ma:contentTypeVersion="6" ma:contentTypeDescription="Create a new document." ma:contentTypeScope="" ma:versionID="bbae2d4868709755bac49f8afaeea34d">
  <xsd:schema xmlns:xsd="http://www.w3.org/2001/XMLSchema" xmlns:xs="http://www.w3.org/2001/XMLSchema" xmlns:p="http://schemas.microsoft.com/office/2006/metadata/properties" xmlns:ns2="4f1d5317-1417-4729-aad4-5a7298e639b8" xmlns:ns3="064dad36-d75c-44fb-b45a-e75a491dc155" targetNamespace="http://schemas.microsoft.com/office/2006/metadata/properties" ma:root="true" ma:fieldsID="6177724ec645dcb9e9fa509e1490c873" ns2:_="" ns3:_="">
    <xsd:import namespace="4f1d5317-1417-4729-aad4-5a7298e639b8"/>
    <xsd:import namespace="064dad36-d75c-44fb-b45a-e75a491dc1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d5317-1417-4729-aad4-5a7298e639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dad36-d75c-44fb-b45a-e75a491dc1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07DAEF-3DD7-4CF3-BE09-ABCE255F8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FF28D3-D80F-4F4B-AC2C-ADF48E3F8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d5317-1417-4729-aad4-5a7298e639b8"/>
    <ds:schemaRef ds:uri="064dad36-d75c-44fb-b45a-e75a491dc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E62FFE-AEB4-432C-96F6-D6F23548C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Peterson</dc:creator>
  <cp:keywords/>
  <dc:description/>
  <cp:lastModifiedBy>Jake Kile</cp:lastModifiedBy>
  <cp:revision>20</cp:revision>
  <dcterms:created xsi:type="dcterms:W3CDTF">2025-04-17T19:57:00Z</dcterms:created>
  <dcterms:modified xsi:type="dcterms:W3CDTF">2026-08-31T19:32:00Z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0x0101005BB6ADBBC5CC324EB714D91A6FC6B687</vt:lpwstr>
  </property>
</Properties>
</file>