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35" w:rsidRPr="00E52335" w:rsidRDefault="00E52335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>CHSS Curriculum Committee</w:t>
      </w:r>
    </w:p>
    <w:p w:rsidR="00E52335" w:rsidRPr="00E52335" w:rsidRDefault="00E52335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>September 13, 2011</w:t>
      </w:r>
    </w:p>
    <w:p w:rsidR="00E52335" w:rsidRPr="00E52335" w:rsidRDefault="00E52335" w:rsidP="00E5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>SO 3026 @ 12:30 pm – 2:00 pm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CHSS Curriculum Committee </w:t>
      </w:r>
      <w:r w:rsidR="00E52335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 McGovern (Chair), Thierry Leger</w:t>
      </w:r>
      <w:r w:rsidR="00C64FD2">
        <w:rPr>
          <w:rFonts w:ascii="Times New Roman" w:hAnsi="Times New Roman" w:cs="Times New Roman"/>
          <w:sz w:val="24"/>
          <w:szCs w:val="24"/>
        </w:rPr>
        <w:t xml:space="preserve"> (ex-officio), Jeff Helms (PSYC</w:t>
      </w:r>
      <w:r>
        <w:rPr>
          <w:rFonts w:ascii="Times New Roman" w:hAnsi="Times New Roman" w:cs="Times New Roman"/>
          <w:sz w:val="24"/>
          <w:szCs w:val="24"/>
        </w:rPr>
        <w:t xml:space="preserve">), Brandon Lundy (GA), Charity Butcher (POLS), Lynn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Fedeli</w:t>
      </w:r>
      <w:proofErr w:type="spellEnd"/>
      <w:r w:rsidR="00C64FD2">
        <w:rPr>
          <w:rFonts w:ascii="Times New Roman" w:hAnsi="Times New Roman" w:cs="Times New Roman"/>
          <w:sz w:val="24"/>
          <w:szCs w:val="24"/>
        </w:rPr>
        <w:t xml:space="preserve"> (DFL), Linda </w:t>
      </w:r>
      <w:proofErr w:type="spellStart"/>
      <w:r w:rsidR="00C64FD2"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 w:rsidR="00C64FD2">
        <w:rPr>
          <w:rFonts w:ascii="Times New Roman" w:hAnsi="Times New Roman" w:cs="Times New Roman"/>
          <w:sz w:val="24"/>
          <w:szCs w:val="24"/>
        </w:rPr>
        <w:t xml:space="preserve"> (SCJ), Audrey Alison (COM), Jennifer </w:t>
      </w:r>
      <w:proofErr w:type="spellStart"/>
      <w:r w:rsidR="00C64FD2">
        <w:rPr>
          <w:rFonts w:ascii="Times New Roman" w:hAnsi="Times New Roman" w:cs="Times New Roman"/>
          <w:sz w:val="24"/>
          <w:szCs w:val="24"/>
        </w:rPr>
        <w:t>Dail</w:t>
      </w:r>
      <w:proofErr w:type="spellEnd"/>
      <w:r w:rsidR="00C64FD2">
        <w:rPr>
          <w:rFonts w:ascii="Times New Roman" w:hAnsi="Times New Roman" w:cs="Times New Roman"/>
          <w:sz w:val="24"/>
          <w:szCs w:val="24"/>
        </w:rPr>
        <w:t xml:space="preserve"> (ENG), Rebecca Hill (ISD)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Guests:</w:t>
      </w:r>
    </w:p>
    <w:p w:rsidR="00C64FD2" w:rsidRP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235FA">
        <w:rPr>
          <w:rFonts w:ascii="Times New Roman" w:hAnsi="Times New Roman" w:cs="Times New Roman"/>
          <w:sz w:val="24"/>
          <w:szCs w:val="24"/>
        </w:rPr>
        <w:t>HIST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LeeAnn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Lands (AMST-HIST), Linda Stewart (AMST-ENG), Nancy </w:t>
      </w:r>
      <w:proofErr w:type="spellStart"/>
      <w:r>
        <w:rPr>
          <w:rFonts w:ascii="Times New Roman" w:hAnsi="Times New Roman" w:cs="Times New Roman"/>
          <w:sz w:val="24"/>
          <w:szCs w:val="24"/>
        </w:rPr>
        <w:t>Hoalst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Pullen (GEOG-GIS), Mark Patterson (GEOG-GIS; ENVS),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Neuby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(POLS)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  <w:r w:rsidR="00755378">
        <w:rPr>
          <w:rFonts w:ascii="Times New Roman" w:hAnsi="Times New Roman" w:cs="Times New Roman"/>
          <w:b/>
          <w:sz w:val="24"/>
          <w:szCs w:val="24"/>
        </w:rPr>
        <w:t xml:space="preserve"> from 8-30-2011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motioned to approve.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seconded.</w:t>
      </w:r>
    </w:p>
    <w:p w:rsidR="00C64FD2" w:rsidRPr="00C64FD2" w:rsidRDefault="00C64FD2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C64FD2" w:rsidRDefault="00C64FD2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335" w:rsidRPr="00E52335" w:rsidRDefault="00E52335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AMST 1102</w:t>
      </w:r>
      <w:r w:rsidR="00D50B7C">
        <w:rPr>
          <w:rFonts w:ascii="Times New Roman" w:hAnsi="Times New Roman" w:cs="Times New Roman"/>
          <w:sz w:val="24"/>
          <w:szCs w:val="24"/>
        </w:rPr>
        <w:t xml:space="preserve"> (Lands &amp; Stewart)</w:t>
      </w:r>
    </w:p>
    <w:p w:rsidR="00C64FD2" w:rsidRDefault="00C64FD2" w:rsidP="00C64F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 changes highlighted.</w:t>
      </w:r>
    </w:p>
    <w:p w:rsidR="00C64FD2" w:rsidRDefault="00C64FD2" w:rsidP="00C64F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Affected Chairs in Area B have been contacted and approve of the course.</w:t>
      </w:r>
    </w:p>
    <w:p w:rsidR="00C64FD2" w:rsidRDefault="00C64FD2" w:rsidP="00C64FD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 was made for these approvals to be in writing.</w:t>
      </w:r>
    </w:p>
    <w:p w:rsidR="00C64FD2" w:rsidRDefault="00C64FD2" w:rsidP="00C64F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second reading.</w:t>
      </w:r>
    </w:p>
    <w:p w:rsidR="00C64FD2" w:rsidRDefault="00C64FD2" w:rsidP="00C64F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C64FD2" w:rsidRPr="00E52335" w:rsidRDefault="00C64FD2" w:rsidP="00C64FD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POLS 4450</w:t>
      </w:r>
    </w:p>
    <w:p w:rsidR="00D50B7C" w:rsidRDefault="00D50B7C" w:rsidP="00D50B7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representative present.</w:t>
      </w:r>
    </w:p>
    <w:p w:rsidR="00D50B7C" w:rsidRPr="00E52335" w:rsidRDefault="00D50B7C" w:rsidP="00D50B7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reading tabled until next meeting.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Pr="00E52335" w:rsidRDefault="00E52335" w:rsidP="00E523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ANTH 4490</w:t>
      </w:r>
      <w:r w:rsidR="00D50B7C">
        <w:rPr>
          <w:rFonts w:ascii="Times New Roman" w:hAnsi="Times New Roman" w:cs="Times New Roman"/>
          <w:sz w:val="24"/>
          <w:szCs w:val="24"/>
        </w:rPr>
        <w:t xml:space="preserve"> (Lundy)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prerequisite changes outlined.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made to get approval from registrar.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Butcher motioned to approve </w:t>
      </w:r>
      <w:r w:rsidR="009E2BF7">
        <w:rPr>
          <w:rFonts w:ascii="Times New Roman" w:hAnsi="Times New Roman" w:cs="Times New Roman"/>
          <w:sz w:val="24"/>
          <w:szCs w:val="24"/>
        </w:rPr>
        <w:t xml:space="preserve">first reading </w:t>
      </w:r>
      <w:r>
        <w:rPr>
          <w:rFonts w:ascii="Times New Roman" w:hAnsi="Times New Roman" w:cs="Times New Roman"/>
          <w:sz w:val="24"/>
          <w:szCs w:val="24"/>
        </w:rPr>
        <w:t>pending registrar confirmation.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seconded.</w:t>
      </w:r>
    </w:p>
    <w:p w:rsidR="00D50B7C" w:rsidRPr="00E52335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HIST 3379</w:t>
      </w:r>
      <w:r w:rsidR="00D50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0B7C">
        <w:rPr>
          <w:rFonts w:ascii="Times New Roman" w:hAnsi="Times New Roman" w:cs="Times New Roman"/>
          <w:sz w:val="24"/>
          <w:szCs w:val="24"/>
        </w:rPr>
        <w:t>Hakki</w:t>
      </w:r>
      <w:proofErr w:type="spellEnd"/>
      <w:r w:rsidR="00D50B7C">
        <w:rPr>
          <w:rFonts w:ascii="Times New Roman" w:hAnsi="Times New Roman" w:cs="Times New Roman"/>
          <w:sz w:val="24"/>
          <w:szCs w:val="24"/>
        </w:rPr>
        <w:t>)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D50B7C" w:rsidRDefault="00D50B7C" w:rsidP="00D50B7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description should focus on content. First two sentences only.</w:t>
      </w:r>
    </w:p>
    <w:p w:rsidR="00D50B7C" w:rsidRDefault="00D50B7C" w:rsidP="00D50B7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more enticing language in course description.</w:t>
      </w:r>
    </w:p>
    <w:p w:rsidR="00D50B7C" w:rsidRDefault="00D50B7C" w:rsidP="00D50B7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designation “HIST” instead of “history” throughout proposal and syllabus.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Helms motioned to approve </w:t>
      </w:r>
      <w:r w:rsidR="009E2BF7">
        <w:rPr>
          <w:rFonts w:ascii="Times New Roman" w:hAnsi="Times New Roman" w:cs="Times New Roman"/>
          <w:sz w:val="24"/>
          <w:szCs w:val="24"/>
        </w:rPr>
        <w:t xml:space="preserve">first reading </w:t>
      </w:r>
      <w:r>
        <w:rPr>
          <w:rFonts w:ascii="Times New Roman" w:hAnsi="Times New Roman" w:cs="Times New Roman"/>
          <w:sz w:val="24"/>
          <w:szCs w:val="24"/>
        </w:rPr>
        <w:t>with changes.</w:t>
      </w:r>
    </w:p>
    <w:p w:rsidR="00D50B7C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seconded.</w:t>
      </w:r>
    </w:p>
    <w:p w:rsidR="00D50B7C" w:rsidRPr="00E52335" w:rsidRDefault="00D50B7C" w:rsidP="00D50B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Pr="00E52335" w:rsidRDefault="00E52335" w:rsidP="00E523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 xml:space="preserve">Environmental Studies </w:t>
      </w:r>
      <w:r w:rsidR="00D50B7C">
        <w:rPr>
          <w:rFonts w:ascii="Times New Roman" w:hAnsi="Times New Roman" w:cs="Times New Roman"/>
          <w:b/>
          <w:sz w:val="24"/>
          <w:szCs w:val="24"/>
        </w:rPr>
        <w:t>(Patterson)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EAS Proposal</w:t>
      </w:r>
    </w:p>
    <w:p w:rsidR="00D50B7C" w:rsidRDefault="009E2BF7" w:rsidP="00D50B7C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presented and discussed.</w:t>
      </w:r>
    </w:p>
    <w:p w:rsidR="00D50B7C" w:rsidRDefault="00D50B7C" w:rsidP="00D50B7C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take the place of the Integrative Studies Degree (BS).</w:t>
      </w:r>
    </w:p>
    <w:p w:rsidR="00D50B7C" w:rsidRDefault="00D50B7C" w:rsidP="00D50B7C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 hours required.</w:t>
      </w:r>
    </w:p>
    <w:p w:rsidR="00D50B7C" w:rsidRDefault="00D50B7C" w:rsidP="00D50B7C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core requirements as Integrative Studies Degree.</w:t>
      </w:r>
    </w:p>
    <w:p w:rsidR="00D50B7C" w:rsidRDefault="00D50B7C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over BOR moratorium on new degree programs was voiced.</w:t>
      </w:r>
    </w:p>
    <w:p w:rsidR="00D50B7C" w:rsidRDefault="00D50B7C" w:rsidP="009E2BF7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will move forward due to the perceived needs in response to a changing job market.</w:t>
      </w:r>
    </w:p>
    <w:p w:rsidR="00D50B7C" w:rsidRDefault="00D50B7C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 was voiced over housing the ENVS program </w:t>
      </w:r>
      <w:r w:rsidR="009E2BF7">
        <w:rPr>
          <w:rFonts w:ascii="Times New Roman" w:hAnsi="Times New Roman" w:cs="Times New Roman"/>
          <w:sz w:val="24"/>
          <w:szCs w:val="24"/>
        </w:rPr>
        <w:t>in IDS.</w:t>
      </w:r>
    </w:p>
    <w:p w:rsidR="009E2BF7" w:rsidRDefault="009E2BF7" w:rsidP="009E2BF7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Interdisciplinary nature.</w:t>
      </w:r>
    </w:p>
    <w:p w:rsidR="009E2BF7" w:rsidRDefault="009E2BF7" w:rsidP="009E2BF7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concentration areas.</w:t>
      </w:r>
    </w:p>
    <w:p w:rsidR="009E2BF7" w:rsidRDefault="009E2BF7" w:rsidP="009E2BF7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Science and Mathematics declined to house this degree.</w:t>
      </w:r>
    </w:p>
    <w:p w:rsidR="009E2BF7" w:rsidRDefault="009E2BF7" w:rsidP="009E2BF7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Draws on a variety of faculty and expertise.</w:t>
      </w:r>
    </w:p>
    <w:p w:rsidR="009E2BF7" w:rsidRDefault="009E2BF7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27 majors in the Integrative Studies Degree without advertisements.</w:t>
      </w:r>
    </w:p>
    <w:p w:rsidR="009E2BF7" w:rsidRDefault="009E2BF7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Patterson will act as the Coordinator of the program.</w:t>
      </w:r>
    </w:p>
    <w:p w:rsidR="009E2BF7" w:rsidRDefault="009E2BF7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was voiced over the high number of Geography courses.</w:t>
      </w:r>
    </w:p>
    <w:p w:rsidR="009E2BF7" w:rsidRDefault="009E2BF7" w:rsidP="009E2B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reading.</w:t>
      </w:r>
    </w:p>
    <w:p w:rsidR="009E2BF7" w:rsidRDefault="009E2BF7" w:rsidP="009E2B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seconded.</w:t>
      </w:r>
    </w:p>
    <w:p w:rsidR="009E2BF7" w:rsidRPr="009E2BF7" w:rsidRDefault="009E2BF7" w:rsidP="009E2B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approved, 1 abstained – passed first reading.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ENVS 3398</w:t>
      </w:r>
    </w:p>
    <w:p w:rsidR="009E2BF7" w:rsidRDefault="009E2BF7" w:rsidP="009E2B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9E2BF7" w:rsidRDefault="009E2BF7" w:rsidP="009E2BF7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Recommendations: </w:t>
      </w:r>
    </w:p>
    <w:p w:rsidR="009E2BF7" w:rsidRDefault="009E2BF7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“off campus” from the Course Description possibly replacing it with “out of the classroom”.</w:t>
      </w:r>
    </w:p>
    <w:p w:rsidR="009E2BF7" w:rsidRDefault="00680CA2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double period in Course Components on the syllabus.</w:t>
      </w:r>
    </w:p>
    <w:p w:rsidR="00680CA2" w:rsidRDefault="00680CA2" w:rsidP="009E2BF7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Enrollment, change “by mindful” to “be mindful”.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suggestion was made to work closely with the Career Development Office.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motioned to approve first reading with changes.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seconded.</w:t>
      </w:r>
    </w:p>
    <w:p w:rsidR="00680CA2" w:rsidRPr="00E52335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ENVS 3730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Course overview presented.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 under prerequisites and throughout the documents, change “Biology” to “BIO”.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motioned to approve first reading with changes.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 seconded.</w:t>
      </w:r>
    </w:p>
    <w:p w:rsidR="00680CA2" w:rsidRPr="00E52335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ENVS 4200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will be cross-listed with GEOG 4200 (New Course) primarily over a concern that there would be too few students otherwise in the beginning.</w:t>
      </w:r>
    </w:p>
    <w:p w:rsidR="00680CA2" w:rsidRDefault="00680CA2" w:rsidP="00680CA2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may be de-cross-listed from GEOG 4200 in the future.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the course description to 75 words (currently at 84).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“assignment” from the description. 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 period after “scientific research”. This will decrease the words and allow for future flexibility in what is taught.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 needs a grading scale.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motioned to approve first reading with changes.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680CA2" w:rsidRPr="00680CA2" w:rsidRDefault="00680CA2" w:rsidP="00680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CA2" w:rsidRDefault="00680CA2" w:rsidP="00680CA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GEOG 4200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680CA2" w:rsidRDefault="00680CA2" w:rsidP="00680CA2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as ENVS 4200 (see above).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motioned to approve first reading with changes.</w:t>
      </w:r>
    </w:p>
    <w:p w:rsidR="00680CA2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seconded.</w:t>
      </w:r>
    </w:p>
    <w:p w:rsidR="00680CA2" w:rsidRPr="00E52335" w:rsidRDefault="00680CA2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680CA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GEOG 3710</w:t>
      </w:r>
    </w:p>
    <w:p w:rsidR="00680CA2" w:rsidRDefault="00AC1EBF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AC1EBF" w:rsidRDefault="00AC1EBF" w:rsidP="00680CA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 did not match up (60 and 75), however a newer version of the proposal and syllabus already had the changes made.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Patterson will forward the updated version.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motioned to approve first reading.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 seconded.</w:t>
      </w:r>
    </w:p>
    <w:p w:rsidR="00AC1EBF" w:rsidRPr="00680CA2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AC1EBF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 3388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prerequisites and throughout the document, insert “HIST” instead of “history”.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Change credit hours from “3-3-3” to “3-0-3”.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Misspelling in 3.B. “emphasis”.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 with changes.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seconded.</w:t>
      </w:r>
    </w:p>
    <w:p w:rsidR="00AC1EBF" w:rsidRPr="00E52335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POLS 3356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typo in the course description: “preservationist”.</w:t>
      </w:r>
    </w:p>
    <w:p w:rsidR="00AC1EBF" w:rsidRDefault="00AC1EBF" w:rsidP="00AC1EBF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grading scale and assignments to the syllabus.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whether or not the course description was too specific.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 with changes.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seconded.</w:t>
      </w:r>
    </w:p>
    <w:p w:rsidR="00AC1EBF" w:rsidRPr="00E52335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Pr="00E52335" w:rsidRDefault="00E52335" w:rsidP="00E523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335">
        <w:rPr>
          <w:rFonts w:ascii="Times New Roman" w:hAnsi="Times New Roman" w:cs="Times New Roman"/>
          <w:b/>
          <w:sz w:val="24"/>
          <w:szCs w:val="24"/>
        </w:rPr>
        <w:t>GIS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GIS Degree Major Change Proposal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changes were presented and discussed.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seconded.</w:t>
      </w:r>
    </w:p>
    <w:p w:rsidR="00E52335" w:rsidRPr="00AC1EBF" w:rsidRDefault="00AC1EBF" w:rsidP="00E523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EBF" w:rsidRDefault="00AC1EBF" w:rsidP="00AC1EB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GIS 3398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 seconded.</w:t>
      </w:r>
    </w:p>
    <w:p w:rsidR="00AC1EBF" w:rsidRDefault="00AC1EBF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C1EBF" w:rsidRPr="00AC1EBF" w:rsidRDefault="00AC1EBF" w:rsidP="00AC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EBF" w:rsidRDefault="00AC1EBF" w:rsidP="00AC1EB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GIS 4415</w:t>
      </w:r>
    </w:p>
    <w:p w:rsidR="00AC1EBF" w:rsidRDefault="004F4B35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4F4B35" w:rsidRDefault="004F4B35" w:rsidP="00AC1EB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description is at 81 words.</w:t>
      </w:r>
    </w:p>
    <w:p w:rsidR="004F4B35" w:rsidRDefault="004F4B35" w:rsidP="004F4B35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whether or not this description is grandfathered in since it was taken from another course.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Butcher motioned to approve first reading with changes.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seconded.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C1EBF" w:rsidRPr="00AC1EBF" w:rsidRDefault="00AC1EBF" w:rsidP="00AC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GEOG 4500</w:t>
      </w:r>
    </w:p>
    <w:p w:rsidR="00E52335" w:rsidRDefault="004F4B35" w:rsidP="00E523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overview presented.</w:t>
      </w:r>
    </w:p>
    <w:p w:rsidR="004F4B35" w:rsidRDefault="004F4B35" w:rsidP="004F4B35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taught as GEOG 4490.</w:t>
      </w:r>
    </w:p>
    <w:p w:rsidR="004F4B35" w:rsidRDefault="004F4B35" w:rsidP="004F4B35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were raised over the GEOG prefix instead of GIS.</w:t>
      </w:r>
    </w:p>
    <w:p w:rsidR="004F4B35" w:rsidRDefault="004F4B35" w:rsidP="004F4B35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needed to differentiate.</w:t>
      </w:r>
    </w:p>
    <w:p w:rsidR="004F4B35" w:rsidRDefault="004F4B35" w:rsidP="004F4B35">
      <w:pPr>
        <w:pStyle w:val="ListParagraph"/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 majors take this course.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 motioned to approve first reading.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Helms seconded.</w:t>
      </w:r>
    </w:p>
    <w:p w:rsidR="004F4B35" w:rsidRPr="00AC1EBF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AC1EBF" w:rsidRPr="00AC1EBF" w:rsidRDefault="00AC1EBF" w:rsidP="00AC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EBF" w:rsidRDefault="00AC1EBF" w:rsidP="00AC1EB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35">
        <w:rPr>
          <w:rFonts w:ascii="Times New Roman" w:hAnsi="Times New Roman" w:cs="Times New Roman"/>
          <w:sz w:val="24"/>
          <w:szCs w:val="24"/>
        </w:rPr>
        <w:t>GIS Certificate Change Proposal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changes presented and discussed.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Helms motioned to approve first reading.</w:t>
      </w:r>
    </w:p>
    <w:p w:rsidR="004F4B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Lundy seconded.</w:t>
      </w:r>
    </w:p>
    <w:p w:rsidR="004F4B35" w:rsidRPr="00E52335" w:rsidRDefault="004F4B35" w:rsidP="004F4B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approved.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B35" w:rsidRDefault="004F4B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D. Lundy</w:t>
      </w:r>
    </w:p>
    <w:p w:rsidR="00E52335" w:rsidRPr="00E52335" w:rsidRDefault="00E52335" w:rsidP="00E5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and Anthropology</w:t>
      </w:r>
    </w:p>
    <w:sectPr w:rsidR="00E52335" w:rsidRPr="00E5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ABB"/>
    <w:multiLevelType w:val="hybridMultilevel"/>
    <w:tmpl w:val="0BF4F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3EF"/>
    <w:multiLevelType w:val="hybridMultilevel"/>
    <w:tmpl w:val="63A2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5"/>
    <w:rsid w:val="004F4B35"/>
    <w:rsid w:val="00680CA2"/>
    <w:rsid w:val="006A7122"/>
    <w:rsid w:val="00755378"/>
    <w:rsid w:val="009235FA"/>
    <w:rsid w:val="009E2BF7"/>
    <w:rsid w:val="00AC1EBF"/>
    <w:rsid w:val="00C64FD2"/>
    <w:rsid w:val="00D50B7C"/>
    <w:rsid w:val="00E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FA52-1C83-4F8E-ADCC-CF7BDF7A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2</cp:revision>
  <dcterms:created xsi:type="dcterms:W3CDTF">2011-09-14T11:39:00Z</dcterms:created>
  <dcterms:modified xsi:type="dcterms:W3CDTF">2011-09-14T11:39:00Z</dcterms:modified>
</cp:coreProperties>
</file>