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70" w:rsidRPr="00D31D70" w:rsidRDefault="00D31D70" w:rsidP="00D31D70">
      <w:pPr>
        <w:spacing w:after="0" w:line="240" w:lineRule="auto"/>
        <w:jc w:val="center"/>
        <w:rPr>
          <w:b/>
          <w:sz w:val="24"/>
          <w:szCs w:val="24"/>
        </w:rPr>
      </w:pPr>
      <w:r w:rsidRPr="00D31D70">
        <w:rPr>
          <w:b/>
          <w:sz w:val="24"/>
          <w:szCs w:val="24"/>
        </w:rPr>
        <w:t>CHSS Curriculum Committee</w:t>
      </w:r>
    </w:p>
    <w:p w:rsidR="00D31D70" w:rsidRPr="00D31D70" w:rsidRDefault="00D31D70" w:rsidP="00D31D70">
      <w:pPr>
        <w:spacing w:after="0" w:line="240" w:lineRule="auto"/>
        <w:jc w:val="center"/>
        <w:rPr>
          <w:b/>
          <w:sz w:val="24"/>
          <w:szCs w:val="24"/>
        </w:rPr>
      </w:pPr>
      <w:r w:rsidRPr="00D31D70">
        <w:rPr>
          <w:b/>
          <w:sz w:val="24"/>
          <w:szCs w:val="24"/>
        </w:rPr>
        <w:t>Online Meeting</w:t>
      </w:r>
    </w:p>
    <w:p w:rsidR="00D31D70" w:rsidRPr="00D31D70" w:rsidRDefault="00D31D70" w:rsidP="00D31D7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1D70">
        <w:rPr>
          <w:b/>
          <w:sz w:val="24"/>
          <w:szCs w:val="24"/>
        </w:rPr>
        <w:t>October 10-14</w:t>
      </w:r>
      <w:r w:rsidR="007D6DA0">
        <w:rPr>
          <w:b/>
          <w:sz w:val="24"/>
          <w:szCs w:val="24"/>
        </w:rPr>
        <w:t>, 2014</w:t>
      </w:r>
    </w:p>
    <w:p w:rsidR="00D31D70" w:rsidRDefault="00D31D70" w:rsidP="00D31D70">
      <w:pPr>
        <w:spacing w:after="0" w:line="240" w:lineRule="auto"/>
        <w:rPr>
          <w:b/>
          <w:bCs/>
          <w:sz w:val="24"/>
          <w:szCs w:val="24"/>
        </w:rPr>
      </w:pPr>
    </w:p>
    <w:p w:rsidR="00D31D70" w:rsidRDefault="00D31D70" w:rsidP="00D31D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Diversity and Community Engagement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FLED - 4408 - Second Language Acquisition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MBA/MSCM Dual degree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PAD - 7140 - International Environmental Policy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Psychology Minor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WRIT - 3000 - Introduction to Creative Writing Genres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WRIT - 3170 - Environmental Writing and Literature</w:t>
      </w:r>
    </w:p>
    <w:p w:rsidR="00D31D70" w:rsidRPr="00D31D70" w:rsidRDefault="00D31D70" w:rsidP="00D31D70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second reading.</w:t>
      </w:r>
    </w:p>
    <w:p w:rsidR="00D31D70" w:rsidRDefault="00D31D70" w:rsidP="00D31D70">
      <w:pPr>
        <w:spacing w:after="0" w:line="240" w:lineRule="auto"/>
        <w:rPr>
          <w:b/>
          <w:bCs/>
          <w:sz w:val="24"/>
          <w:szCs w:val="24"/>
        </w:rPr>
      </w:pPr>
    </w:p>
    <w:p w:rsidR="00D31D70" w:rsidRDefault="00D31D70" w:rsidP="00D31D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ISD - 2001 - Introduction to Diversity and Social Change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0F07CE">
        <w:rPr>
          <w:sz w:val="24"/>
          <w:szCs w:val="24"/>
        </w:rPr>
        <w:t xml:space="preserve">Expand the response to "what is the substance of content" regarding the prerequisite. 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0F07CE">
        <w:rPr>
          <w:sz w:val="24"/>
          <w:szCs w:val="24"/>
        </w:rPr>
        <w:t xml:space="preserve">A response is needed to the question about how often </w:t>
      </w:r>
      <w:proofErr w:type="spellStart"/>
      <w:r w:rsidRPr="000F07CE">
        <w:rPr>
          <w:sz w:val="24"/>
          <w:szCs w:val="24"/>
        </w:rPr>
        <w:t>prereqs</w:t>
      </w:r>
      <w:proofErr w:type="spellEnd"/>
      <w:r w:rsidRPr="000F07CE">
        <w:rPr>
          <w:sz w:val="24"/>
          <w:szCs w:val="24"/>
        </w:rPr>
        <w:t xml:space="preserve"> are offered (probably every semester). 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0F07CE">
        <w:rPr>
          <w:sz w:val="24"/>
          <w:szCs w:val="24"/>
        </w:rPr>
        <w:t xml:space="preserve">Do the objectives need to be in full sentences? 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0F07CE">
        <w:rPr>
          <w:sz w:val="24"/>
          <w:szCs w:val="24"/>
        </w:rPr>
        <w:t>Regarding assessment - we now have more stringent policies regarding assessment - I would recommend something along the lines of "the course will be assessed on a regular basis according to the departmental Academic Program Assessment Plan." S</w:t>
      </w:r>
      <w:r>
        <w:rPr>
          <w:sz w:val="24"/>
          <w:szCs w:val="24"/>
        </w:rPr>
        <w:t>ee Dr. Li for guidance on this.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0F07CE">
        <w:rPr>
          <w:sz w:val="24"/>
          <w:szCs w:val="24"/>
        </w:rPr>
        <w:t xml:space="preserve">Syllabus - I recommend attaching a final syllabus instead of a markup draft. 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0F07CE">
        <w:rPr>
          <w:sz w:val="24"/>
          <w:szCs w:val="24"/>
        </w:rPr>
        <w:t>The syllabus course description does not match that of the proposal. The syllabus includes pages from an old paper proposal form.</w:t>
      </w:r>
    </w:p>
    <w:p w:rsidR="000F07CE" w:rsidRPr="000F07CE" w:rsidRDefault="000F07CE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“Century” should not be capitalized in the course description.</w:t>
      </w:r>
    </w:p>
    <w:p w:rsidR="000F07CE" w:rsidRPr="000F07CE" w:rsidRDefault="000F07CE" w:rsidP="000F07CE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Proposal approved on first reading with proposed changes.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 xml:space="preserve"> ISD - 3398 - Cultural Studies Internship</w:t>
      </w:r>
    </w:p>
    <w:p w:rsidR="004B295A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Credit hours have been changed to 3-0-3 by the chair of the college curriculum committee. The ISD department is asked to confirm this is correct.</w:t>
      </w:r>
    </w:p>
    <w:p w:rsidR="004B295A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4B295A">
        <w:rPr>
          <w:bCs/>
          <w:sz w:val="24"/>
          <w:szCs w:val="24"/>
        </w:rPr>
        <w:t>The</w:t>
      </w:r>
      <w:r>
        <w:rPr>
          <w:bCs/>
          <w:sz w:val="24"/>
          <w:szCs w:val="24"/>
        </w:rPr>
        <w:t xml:space="preserve"> course description is 97 words and needs to be shortened.  </w:t>
      </w:r>
    </w:p>
    <w:p w:rsidR="004B295A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course description should contain complete sentences only.</w:t>
      </w:r>
      <w:r w:rsidRPr="004B295A">
        <w:rPr>
          <w:bCs/>
          <w:sz w:val="24"/>
          <w:szCs w:val="24"/>
        </w:rPr>
        <w:t xml:space="preserve"> </w:t>
      </w:r>
    </w:p>
    <w:p w:rsidR="004B295A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proposal is approved on first reading with proposed changes.  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ISD - 3399 - ISD Certificate Colloquium</w:t>
      </w:r>
    </w:p>
    <w:p w:rsidR="00470488" w:rsidRPr="00470488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4B295A">
        <w:rPr>
          <w:sz w:val="24"/>
          <w:szCs w:val="24"/>
        </w:rPr>
        <w:lastRenderedPageBreak/>
        <w:t xml:space="preserve">In the course description, there is a space between "engagement" and the ending period. "Pursing" is a misspelling. </w:t>
      </w:r>
    </w:p>
    <w:p w:rsidR="00470488" w:rsidRPr="00470488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4B295A">
        <w:rPr>
          <w:sz w:val="24"/>
          <w:szCs w:val="24"/>
        </w:rPr>
        <w:t xml:space="preserve">The "subject of content in </w:t>
      </w:r>
      <w:proofErr w:type="spellStart"/>
      <w:r w:rsidRPr="004B295A">
        <w:rPr>
          <w:sz w:val="24"/>
          <w:szCs w:val="24"/>
        </w:rPr>
        <w:t>prereq</w:t>
      </w:r>
      <w:proofErr w:type="spellEnd"/>
      <w:r w:rsidRPr="004B295A">
        <w:rPr>
          <w:sz w:val="24"/>
          <w:szCs w:val="24"/>
        </w:rPr>
        <w:t xml:space="preserve">" needs to be expanded. </w:t>
      </w:r>
    </w:p>
    <w:p w:rsidR="00470488" w:rsidRPr="00470488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4B295A">
        <w:rPr>
          <w:sz w:val="24"/>
          <w:szCs w:val="24"/>
        </w:rPr>
        <w:t>Assessment:</w:t>
      </w:r>
      <w:r w:rsidR="00470488">
        <w:rPr>
          <w:sz w:val="24"/>
          <w:szCs w:val="24"/>
        </w:rPr>
        <w:t xml:space="preserve"> </w:t>
      </w:r>
      <w:r w:rsidRPr="004B295A">
        <w:rPr>
          <w:sz w:val="24"/>
          <w:szCs w:val="24"/>
        </w:rPr>
        <w:t xml:space="preserve">we now have more stringent policies regarding assessment. I would recommend something along the lines of “the course will be assessed on a regular basis according to the departmental Academic Program Assessment Plan.” See Dr. Li for guidance on this. </w:t>
      </w:r>
    </w:p>
    <w:p w:rsidR="004B295A" w:rsidRPr="00470488" w:rsidRDefault="004B295A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4B295A">
        <w:rPr>
          <w:sz w:val="24"/>
          <w:szCs w:val="24"/>
        </w:rPr>
        <w:t>In the syllabus, the course description doesn't exactly match that of the proposal; the word "pursing" is a misspelling.</w:t>
      </w:r>
    </w:p>
    <w:p w:rsidR="00470488" w:rsidRPr="00470488" w:rsidRDefault="00470488" w:rsidP="004B295A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The proposal is approved on first reading with proposed changes.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- 4000 - International Psychology</w:t>
      </w:r>
    </w:p>
    <w:p w:rsidR="00470488" w:rsidRDefault="00470488" w:rsidP="00470488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Syllabus was updated to include a course description.</w:t>
      </w:r>
    </w:p>
    <w:p w:rsidR="00470488" w:rsidRDefault="00470488" w:rsidP="00470488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Course description was updated to present tense.</w:t>
      </w:r>
    </w:p>
    <w:p w:rsidR="00470488" w:rsidRDefault="00470488" w:rsidP="00470488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proposal was approved on first reading.</w:t>
      </w:r>
    </w:p>
    <w:p w:rsidR="00470488" w:rsidRPr="00470488" w:rsidRDefault="00470488" w:rsidP="00470488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- 3010 - Educational Psychology</w:t>
      </w:r>
    </w:p>
    <w:p w:rsidR="004A42ED" w:rsidRPr="004A42ED" w:rsidRDefault="004A42ED" w:rsidP="004A42E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It might be useful to expand</w:t>
      </w:r>
      <w:r w:rsidRPr="004A42ED">
        <w:rPr>
          <w:sz w:val="24"/>
          <w:szCs w:val="24"/>
        </w:rPr>
        <w:t xml:space="preserve"> a bit on the resources needed section. </w:t>
      </w:r>
    </w:p>
    <w:p w:rsidR="004A42ED" w:rsidRPr="004A42ED" w:rsidRDefault="004A42ED" w:rsidP="004A42E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course description on the syllabus was updated to match the proposal and to fix grammatical issues.  </w:t>
      </w:r>
    </w:p>
    <w:p w:rsidR="004A42ED" w:rsidRPr="004A42ED" w:rsidRDefault="004A42ED" w:rsidP="004A42E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4A42ED" w:rsidRPr="004A42ED" w:rsidRDefault="004A42ED" w:rsidP="004A42E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- 3040 - Motivation and Emotion</w:t>
      </w:r>
    </w:p>
    <w:p w:rsidR="00025609" w:rsidRDefault="00025609" w:rsidP="00025609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Syllabus attachment was corrected.</w:t>
      </w:r>
    </w:p>
    <w:p w:rsidR="00025609" w:rsidRPr="004A42ED" w:rsidRDefault="00025609" w:rsidP="00025609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025609" w:rsidRPr="00025609" w:rsidRDefault="00025609" w:rsidP="00025609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- 3270 - Engineering Psychology</w:t>
      </w:r>
    </w:p>
    <w:p w:rsidR="004520FD" w:rsidRP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A comma was added</w:t>
      </w:r>
      <w:r w:rsidRPr="004520FD">
        <w:rPr>
          <w:sz w:val="24"/>
          <w:szCs w:val="24"/>
        </w:rPr>
        <w:t xml:space="preserve"> before the word "which" in the first sentence of the course description - as suggested by a committee member.</w:t>
      </w:r>
    </w:p>
    <w:p w:rsidR="004520FD" w:rsidRPr="004A42E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4520FD" w:rsidRPr="00025609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- 3273 - Forensic Psychology</w:t>
      </w:r>
    </w:p>
    <w:p w:rsid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Course description and syllabus updated in accordance with committee suggestions.</w:t>
      </w:r>
    </w:p>
    <w:p w:rsidR="004520FD" w:rsidRPr="004A42E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4520FD" w:rsidRPr="00025609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- 3401 - Psychology of Diversity</w:t>
      </w:r>
    </w:p>
    <w:p w:rsid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Course description was updated to present tense.</w:t>
      </w:r>
    </w:p>
    <w:p w:rsid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Syllabus was updated in accordance with committee suggestions.</w:t>
      </w:r>
    </w:p>
    <w:p w:rsidR="004520FD" w:rsidRPr="004A42E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4520FD" w:rsidRPr="00025609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- 4130 - Psychology of Aging</w:t>
      </w:r>
    </w:p>
    <w:p w:rsid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Syllabus was attached.</w:t>
      </w:r>
    </w:p>
    <w:p w:rsid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Course description was updated to present tense.</w:t>
      </w:r>
    </w:p>
    <w:p w:rsidR="004520FD" w:rsidRPr="004A42E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4520FD" w:rsidRP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PSYC - 4600 - Conflict Management</w:t>
      </w:r>
    </w:p>
    <w:p w:rsidR="004520FD" w:rsidRDefault="004520FD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Syllabus was updated with the correct description.</w:t>
      </w:r>
    </w:p>
    <w:p w:rsidR="00CE379C" w:rsidRDefault="00907B09" w:rsidP="004520FD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POLS has</w:t>
      </w:r>
      <w:proofErr w:type="gramEnd"/>
      <w:r>
        <w:rPr>
          <w:bCs/>
          <w:sz w:val="24"/>
          <w:szCs w:val="24"/>
        </w:rPr>
        <w:t xml:space="preserve"> requested that this proposal be discussed at the next face-to-face meeting as it has considerable overlap with POLS 4470: Alternative Dispute Resolution.</w:t>
      </w:r>
    </w:p>
    <w:p w:rsidR="00C21DC6" w:rsidRPr="004A42ED" w:rsidRDefault="00C21DC6" w:rsidP="00C21DC6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  <w:bookmarkStart w:id="0" w:name="_GoBack"/>
      <w:bookmarkEnd w:id="0"/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SOCI - 3315 - Comparative and Transnational Sociology</w:t>
      </w:r>
    </w:p>
    <w:p w:rsidR="00C21DC6" w:rsidRPr="004A42ED" w:rsidRDefault="00C21DC6" w:rsidP="00C21DC6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C21DC6" w:rsidRPr="004520FD" w:rsidRDefault="00C21DC6" w:rsidP="00C21DC6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SOCI - 4435 - Sociology of South Asia</w:t>
      </w:r>
    </w:p>
    <w:p w:rsidR="00C21DC6" w:rsidRDefault="00C21DC6" w:rsidP="00C21DC6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period was added to the end of the last sentence in the course description.</w:t>
      </w:r>
    </w:p>
    <w:p w:rsidR="00C21DC6" w:rsidRPr="004A42ED" w:rsidRDefault="00C21DC6" w:rsidP="00C21DC6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C21DC6" w:rsidRPr="00C21DC6" w:rsidRDefault="00C21DC6" w:rsidP="00C21DC6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SOCI - 1101 - Introduction to Sociology</w:t>
      </w:r>
    </w:p>
    <w:p w:rsidR="000A229F" w:rsidRPr="004A42ED" w:rsidRDefault="000A229F" w:rsidP="000A22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0A229F" w:rsidRPr="004A42ED" w:rsidRDefault="000A229F" w:rsidP="000A22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D31D70" w:rsidRDefault="00D31D70" w:rsidP="00D31D7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31D70">
        <w:rPr>
          <w:bCs/>
          <w:sz w:val="24"/>
          <w:szCs w:val="24"/>
        </w:rPr>
        <w:t>STS - 2105 - Social Issues: Perspectives in Science and Technology</w:t>
      </w:r>
    </w:p>
    <w:p w:rsidR="000A229F" w:rsidRPr="000A229F" w:rsidRDefault="000A229F" w:rsidP="000A22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Credit hours were updated to 2-0-2.</w:t>
      </w:r>
    </w:p>
    <w:p w:rsidR="000A229F" w:rsidRPr="004A42ED" w:rsidRDefault="000A229F" w:rsidP="000A229F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The proposal is approved on first reading.  </w:t>
      </w:r>
    </w:p>
    <w:p w:rsidR="000A229F" w:rsidRPr="00501BDE" w:rsidRDefault="000A229F" w:rsidP="00501BDE">
      <w:pPr>
        <w:pStyle w:val="ListParagraph"/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Second reading was waived.</w:t>
      </w:r>
    </w:p>
    <w:p w:rsidR="00501BDE" w:rsidRDefault="00501BDE" w:rsidP="00501BDE">
      <w:pPr>
        <w:spacing w:after="0" w:line="240" w:lineRule="auto"/>
        <w:rPr>
          <w:bCs/>
          <w:sz w:val="24"/>
          <w:szCs w:val="24"/>
        </w:rPr>
      </w:pPr>
    </w:p>
    <w:p w:rsidR="00501BDE" w:rsidRDefault="00501BDE" w:rsidP="00501BDE">
      <w:pPr>
        <w:spacing w:after="0" w:line="240" w:lineRule="auto"/>
        <w:rPr>
          <w:bCs/>
          <w:sz w:val="24"/>
          <w:szCs w:val="24"/>
        </w:rPr>
      </w:pPr>
    </w:p>
    <w:p w:rsidR="00501BDE" w:rsidRPr="00501BDE" w:rsidRDefault="00501BDE" w:rsidP="00501BD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Submitted by Charity Butcher</w:t>
      </w:r>
    </w:p>
    <w:p w:rsidR="008D2492" w:rsidRPr="00D31D70" w:rsidRDefault="00031AEA" w:rsidP="00D31D70">
      <w:pPr>
        <w:spacing w:after="0" w:line="240" w:lineRule="auto"/>
        <w:rPr>
          <w:sz w:val="24"/>
          <w:szCs w:val="24"/>
        </w:rPr>
      </w:pPr>
    </w:p>
    <w:sectPr w:rsidR="008D2492" w:rsidRPr="00D3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3F09"/>
    <w:multiLevelType w:val="hybridMultilevel"/>
    <w:tmpl w:val="1DF0E592"/>
    <w:lvl w:ilvl="0" w:tplc="4DD4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61D"/>
    <w:multiLevelType w:val="hybridMultilevel"/>
    <w:tmpl w:val="68785606"/>
    <w:lvl w:ilvl="0" w:tplc="69DC7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70"/>
    <w:rsid w:val="00025609"/>
    <w:rsid w:val="00031AEA"/>
    <w:rsid w:val="000A229F"/>
    <w:rsid w:val="000F07CE"/>
    <w:rsid w:val="004520FD"/>
    <w:rsid w:val="00470488"/>
    <w:rsid w:val="004A42ED"/>
    <w:rsid w:val="004B295A"/>
    <w:rsid w:val="00501BDE"/>
    <w:rsid w:val="0055573A"/>
    <w:rsid w:val="007D6DA0"/>
    <w:rsid w:val="00884E13"/>
    <w:rsid w:val="008D4D70"/>
    <w:rsid w:val="00907B09"/>
    <w:rsid w:val="00C21DC6"/>
    <w:rsid w:val="00CE379C"/>
    <w:rsid w:val="00D31D70"/>
    <w:rsid w:val="00D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K. Butcher</dc:creator>
  <cp:lastModifiedBy>juser</cp:lastModifiedBy>
  <cp:revision>11</cp:revision>
  <dcterms:created xsi:type="dcterms:W3CDTF">2014-10-15T11:30:00Z</dcterms:created>
  <dcterms:modified xsi:type="dcterms:W3CDTF">2014-10-21T13:37:00Z</dcterms:modified>
</cp:coreProperties>
</file>