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59107" w14:textId="77777777" w:rsidR="00C54200" w:rsidRPr="00C91F8F" w:rsidRDefault="00C54200" w:rsidP="00C54200">
      <w:pPr>
        <w:pStyle w:val="NoSpacing"/>
        <w:rPr>
          <w:rFonts w:ascii="Arial" w:hAnsi="Arial" w:cs="Arial"/>
          <w:b/>
          <w:sz w:val="24"/>
          <w:szCs w:val="24"/>
        </w:rPr>
      </w:pPr>
      <w:r w:rsidRPr="00C91F8F">
        <w:rPr>
          <w:rFonts w:ascii="Arial" w:hAnsi="Arial" w:cs="Arial"/>
          <w:b/>
          <w:sz w:val="24"/>
          <w:szCs w:val="24"/>
        </w:rPr>
        <w:t>CHSS Curriculum Committee Meeting</w:t>
      </w:r>
    </w:p>
    <w:p w14:paraId="5C19ADD5" w14:textId="77777777" w:rsidR="00C54200" w:rsidRPr="00C91F8F" w:rsidRDefault="00154A30" w:rsidP="00C54200">
      <w:pPr>
        <w:pStyle w:val="NoSpacing"/>
        <w:rPr>
          <w:rFonts w:ascii="Arial" w:hAnsi="Arial" w:cs="Arial"/>
          <w:b/>
          <w:sz w:val="24"/>
          <w:szCs w:val="24"/>
        </w:rPr>
      </w:pPr>
      <w:r w:rsidRPr="00C91F8F">
        <w:rPr>
          <w:rFonts w:ascii="Arial" w:hAnsi="Arial" w:cs="Arial"/>
          <w:b/>
          <w:sz w:val="24"/>
          <w:szCs w:val="24"/>
        </w:rPr>
        <w:t>Minutes: 1</w:t>
      </w:r>
      <w:r w:rsidR="008C4662">
        <w:rPr>
          <w:rFonts w:ascii="Arial" w:hAnsi="Arial" w:cs="Arial"/>
          <w:b/>
          <w:sz w:val="24"/>
          <w:szCs w:val="24"/>
        </w:rPr>
        <w:t>01/27/15</w:t>
      </w:r>
    </w:p>
    <w:p w14:paraId="602E9A9F" w14:textId="6DB4CFAE" w:rsidR="00C54200" w:rsidRPr="003A1AFD" w:rsidRDefault="00C54200" w:rsidP="003A1AFD">
      <w:pPr>
        <w:pStyle w:val="NormalWeb"/>
        <w:rPr>
          <w:rFonts w:ascii="Arial" w:hAnsi="Arial" w:cs="Arial"/>
          <w:sz w:val="24"/>
          <w:szCs w:val="24"/>
        </w:rPr>
      </w:pPr>
      <w:r w:rsidRPr="003A1AFD">
        <w:rPr>
          <w:rFonts w:ascii="Arial" w:hAnsi="Arial" w:cs="Arial"/>
          <w:b/>
          <w:sz w:val="24"/>
          <w:szCs w:val="24"/>
        </w:rPr>
        <w:t>In Attendance:</w:t>
      </w:r>
      <w:r w:rsidR="00520148" w:rsidRPr="003A1AFD">
        <w:rPr>
          <w:rFonts w:ascii="Arial" w:hAnsi="Arial" w:cs="Arial"/>
          <w:sz w:val="24"/>
          <w:szCs w:val="24"/>
        </w:rPr>
        <w:t xml:space="preserve">, </w:t>
      </w:r>
      <w:r w:rsidR="003A1AFD" w:rsidRPr="00C91F8F">
        <w:rPr>
          <w:rFonts w:ascii="Arial" w:hAnsi="Arial" w:cs="Arial"/>
          <w:sz w:val="24"/>
          <w:szCs w:val="24"/>
        </w:rPr>
        <w:t>Griselda Thomas (ISD)</w:t>
      </w:r>
      <w:r w:rsidR="003A1AFD">
        <w:rPr>
          <w:rFonts w:ascii="Arial" w:hAnsi="Arial" w:cs="Arial"/>
          <w:sz w:val="24"/>
          <w:szCs w:val="24"/>
        </w:rPr>
        <w:t xml:space="preserve">, </w:t>
      </w:r>
      <w:r w:rsidR="00796F90" w:rsidRPr="003A1AFD">
        <w:rPr>
          <w:rFonts w:ascii="Arial" w:hAnsi="Arial" w:cs="Arial"/>
          <w:sz w:val="24"/>
          <w:szCs w:val="24"/>
        </w:rPr>
        <w:t>Nicole Martin</w:t>
      </w:r>
      <w:r w:rsidR="00520148" w:rsidRPr="003A1AFD">
        <w:rPr>
          <w:rFonts w:ascii="Arial" w:hAnsi="Arial" w:cs="Arial"/>
          <w:sz w:val="24"/>
          <w:szCs w:val="24"/>
        </w:rPr>
        <w:t xml:space="preserve"> (</w:t>
      </w:r>
      <w:r w:rsidR="00C91F8F" w:rsidRPr="003A1AFD">
        <w:rPr>
          <w:rFonts w:ascii="Arial" w:hAnsi="Arial" w:cs="Arial"/>
          <w:sz w:val="24"/>
          <w:szCs w:val="24"/>
        </w:rPr>
        <w:t>PSYC</w:t>
      </w:r>
      <w:r w:rsidR="00520148" w:rsidRPr="003A1AFD">
        <w:rPr>
          <w:rFonts w:ascii="Arial" w:hAnsi="Arial" w:cs="Arial"/>
          <w:sz w:val="24"/>
          <w:szCs w:val="24"/>
        </w:rPr>
        <w:t>), Carolyn Carlson- (</w:t>
      </w:r>
      <w:r w:rsidRPr="003A1AFD">
        <w:rPr>
          <w:rFonts w:ascii="Arial" w:hAnsi="Arial" w:cs="Arial"/>
          <w:sz w:val="24"/>
          <w:szCs w:val="24"/>
        </w:rPr>
        <w:t>COMM</w:t>
      </w:r>
      <w:r w:rsidR="00520148" w:rsidRPr="003A1AFD">
        <w:rPr>
          <w:rFonts w:ascii="Arial" w:hAnsi="Arial" w:cs="Arial"/>
          <w:sz w:val="24"/>
          <w:szCs w:val="24"/>
        </w:rPr>
        <w:t xml:space="preserve">), Michelle </w:t>
      </w:r>
      <w:proofErr w:type="spellStart"/>
      <w:r w:rsidR="00520148" w:rsidRPr="003A1AFD">
        <w:rPr>
          <w:rFonts w:ascii="Arial" w:hAnsi="Arial" w:cs="Arial"/>
          <w:sz w:val="24"/>
          <w:szCs w:val="24"/>
        </w:rPr>
        <w:t>Devereaux</w:t>
      </w:r>
      <w:proofErr w:type="spellEnd"/>
      <w:r w:rsidR="00520148" w:rsidRPr="003A1AFD">
        <w:rPr>
          <w:rFonts w:ascii="Arial" w:hAnsi="Arial" w:cs="Arial"/>
          <w:sz w:val="24"/>
          <w:szCs w:val="24"/>
        </w:rPr>
        <w:t xml:space="preserve"> (</w:t>
      </w:r>
      <w:r w:rsidRPr="003A1AFD">
        <w:rPr>
          <w:rFonts w:ascii="Arial" w:hAnsi="Arial" w:cs="Arial"/>
          <w:sz w:val="24"/>
          <w:szCs w:val="24"/>
        </w:rPr>
        <w:t>ENGL</w:t>
      </w:r>
      <w:r w:rsidR="00520148" w:rsidRPr="003A1AFD">
        <w:rPr>
          <w:rFonts w:ascii="Arial" w:hAnsi="Arial" w:cs="Arial"/>
          <w:sz w:val="24"/>
          <w:szCs w:val="24"/>
        </w:rPr>
        <w:t>)</w:t>
      </w:r>
      <w:r w:rsidR="00C91F8F" w:rsidRPr="003A1AFD">
        <w:rPr>
          <w:rFonts w:ascii="Arial" w:hAnsi="Arial" w:cs="Arial"/>
          <w:sz w:val="24"/>
          <w:szCs w:val="24"/>
        </w:rPr>
        <w:t xml:space="preserve">, Gail </w:t>
      </w:r>
      <w:proofErr w:type="spellStart"/>
      <w:r w:rsidR="00C91F8F" w:rsidRPr="003A1AFD">
        <w:rPr>
          <w:rFonts w:ascii="Arial" w:hAnsi="Arial" w:cs="Arial"/>
          <w:sz w:val="24"/>
          <w:szCs w:val="24"/>
        </w:rPr>
        <w:t>Markle</w:t>
      </w:r>
      <w:proofErr w:type="spellEnd"/>
      <w:r w:rsidR="00520148" w:rsidRPr="003A1AFD">
        <w:rPr>
          <w:rFonts w:ascii="Arial" w:hAnsi="Arial" w:cs="Arial"/>
          <w:sz w:val="24"/>
          <w:szCs w:val="24"/>
        </w:rPr>
        <w:t xml:space="preserve"> (</w:t>
      </w:r>
      <w:r w:rsidR="004E0952" w:rsidRPr="003A1AFD">
        <w:rPr>
          <w:rFonts w:ascii="Arial" w:hAnsi="Arial" w:cs="Arial"/>
          <w:sz w:val="24"/>
          <w:szCs w:val="24"/>
        </w:rPr>
        <w:t>S</w:t>
      </w:r>
      <w:r w:rsidRPr="003A1AFD">
        <w:rPr>
          <w:rFonts w:ascii="Arial" w:hAnsi="Arial" w:cs="Arial"/>
          <w:sz w:val="24"/>
          <w:szCs w:val="24"/>
        </w:rPr>
        <w:t>CJ</w:t>
      </w:r>
      <w:r w:rsidR="00520148" w:rsidRPr="003A1AFD">
        <w:rPr>
          <w:rFonts w:ascii="Arial" w:hAnsi="Arial" w:cs="Arial"/>
          <w:sz w:val="24"/>
          <w:szCs w:val="24"/>
        </w:rPr>
        <w:t xml:space="preserve">), </w:t>
      </w:r>
      <w:proofErr w:type="spellStart"/>
      <w:r w:rsidR="00520148" w:rsidRPr="003A1AFD">
        <w:rPr>
          <w:rFonts w:ascii="Arial" w:hAnsi="Arial" w:cs="Arial"/>
          <w:sz w:val="24"/>
          <w:szCs w:val="24"/>
        </w:rPr>
        <w:t>Chien</w:t>
      </w:r>
      <w:proofErr w:type="spellEnd"/>
      <w:r w:rsidR="00520148" w:rsidRPr="003A1AFD">
        <w:rPr>
          <w:rFonts w:ascii="Arial" w:hAnsi="Arial" w:cs="Arial"/>
          <w:sz w:val="24"/>
          <w:szCs w:val="24"/>
        </w:rPr>
        <w:t>-Pin L</w:t>
      </w:r>
      <w:r w:rsidR="00EC3157" w:rsidRPr="003A1AFD">
        <w:rPr>
          <w:rFonts w:ascii="Arial" w:hAnsi="Arial" w:cs="Arial"/>
          <w:sz w:val="24"/>
          <w:szCs w:val="24"/>
        </w:rPr>
        <w:t xml:space="preserve">i </w:t>
      </w:r>
      <w:r w:rsidR="00520148" w:rsidRPr="003A1AFD">
        <w:rPr>
          <w:rFonts w:ascii="Arial" w:hAnsi="Arial" w:cs="Arial"/>
          <w:sz w:val="24"/>
          <w:szCs w:val="24"/>
        </w:rPr>
        <w:t>(</w:t>
      </w:r>
      <w:r w:rsidR="00EC3157" w:rsidRPr="003A1AFD">
        <w:rPr>
          <w:rFonts w:ascii="Arial" w:hAnsi="Arial" w:cs="Arial"/>
          <w:sz w:val="24"/>
          <w:szCs w:val="24"/>
        </w:rPr>
        <w:t>Ex.</w:t>
      </w:r>
      <w:r w:rsidR="00C91F8F" w:rsidRPr="003A1AFD">
        <w:rPr>
          <w:rFonts w:ascii="Arial" w:hAnsi="Arial" w:cs="Arial"/>
          <w:sz w:val="24"/>
          <w:szCs w:val="24"/>
        </w:rPr>
        <w:t xml:space="preserve"> Officio</w:t>
      </w:r>
      <w:r w:rsidR="00520148" w:rsidRPr="003A1AFD">
        <w:rPr>
          <w:rFonts w:ascii="Arial" w:hAnsi="Arial" w:cs="Arial"/>
          <w:sz w:val="24"/>
          <w:szCs w:val="24"/>
        </w:rPr>
        <w:t>)</w:t>
      </w:r>
      <w:r w:rsidRPr="003A1AFD">
        <w:rPr>
          <w:rFonts w:ascii="Arial" w:hAnsi="Arial" w:cs="Arial"/>
          <w:sz w:val="24"/>
          <w:szCs w:val="24"/>
        </w:rPr>
        <w:t xml:space="preserve">, </w:t>
      </w:r>
      <w:proofErr w:type="spellStart"/>
      <w:r w:rsidR="00631475">
        <w:rPr>
          <w:rFonts w:ascii="Arial" w:hAnsi="Arial" w:cs="Arial"/>
          <w:sz w:val="24"/>
          <w:szCs w:val="24"/>
        </w:rPr>
        <w:t>Sarasij</w:t>
      </w:r>
      <w:proofErr w:type="spellEnd"/>
      <w:r w:rsidR="00631475">
        <w:rPr>
          <w:rFonts w:ascii="Arial" w:hAnsi="Arial" w:cs="Arial"/>
          <w:sz w:val="24"/>
          <w:szCs w:val="24"/>
        </w:rPr>
        <w:t xml:space="preserve"> </w:t>
      </w:r>
      <w:proofErr w:type="spellStart"/>
      <w:r w:rsidR="00631475">
        <w:rPr>
          <w:rFonts w:ascii="Arial" w:hAnsi="Arial" w:cs="Arial"/>
          <w:sz w:val="24"/>
          <w:szCs w:val="24"/>
        </w:rPr>
        <w:t>Majumder</w:t>
      </w:r>
      <w:proofErr w:type="spellEnd"/>
      <w:r w:rsidR="00631475">
        <w:rPr>
          <w:rFonts w:ascii="Arial" w:hAnsi="Arial" w:cs="Arial"/>
          <w:sz w:val="24"/>
          <w:szCs w:val="24"/>
        </w:rPr>
        <w:t xml:space="preserve"> (GEOG/ANTH), </w:t>
      </w:r>
      <w:bookmarkStart w:id="0" w:name="_GoBack"/>
      <w:bookmarkEnd w:id="0"/>
      <w:r w:rsidR="00EE78C7">
        <w:rPr>
          <w:rFonts w:ascii="Arial" w:hAnsi="Arial" w:cs="Arial"/>
          <w:sz w:val="24"/>
          <w:szCs w:val="24"/>
        </w:rPr>
        <w:t xml:space="preserve">Kim </w:t>
      </w:r>
      <w:proofErr w:type="spellStart"/>
      <w:r w:rsidR="00EE78C7">
        <w:rPr>
          <w:rFonts w:ascii="Arial" w:hAnsi="Arial" w:cs="Arial"/>
          <w:sz w:val="24"/>
          <w:szCs w:val="24"/>
        </w:rPr>
        <w:t>Haim</w:t>
      </w:r>
      <w:r w:rsidR="003A1AFD" w:rsidRPr="003A1AFD">
        <w:rPr>
          <w:rFonts w:ascii="Arial" w:hAnsi="Arial" w:cs="Arial"/>
          <w:sz w:val="24"/>
          <w:szCs w:val="24"/>
        </w:rPr>
        <w:t>es-Korn</w:t>
      </w:r>
      <w:proofErr w:type="spellEnd"/>
      <w:r w:rsidR="003A1AFD" w:rsidRPr="003A1AFD">
        <w:rPr>
          <w:rFonts w:ascii="Arial" w:hAnsi="Arial" w:cs="Arial"/>
          <w:sz w:val="24"/>
          <w:szCs w:val="24"/>
        </w:rPr>
        <w:t xml:space="preserve"> (DW</w:t>
      </w:r>
      <w:r w:rsidR="00EE78C7">
        <w:rPr>
          <w:rFonts w:ascii="Arial" w:hAnsi="Arial" w:cs="Arial"/>
          <w:sz w:val="24"/>
          <w:szCs w:val="24"/>
        </w:rPr>
        <w:t>M</w:t>
      </w:r>
      <w:r w:rsidR="003A1AFD" w:rsidRPr="003A1AFD">
        <w:rPr>
          <w:rFonts w:ascii="Arial" w:hAnsi="Arial" w:cs="Arial"/>
          <w:sz w:val="24"/>
          <w:szCs w:val="24"/>
        </w:rPr>
        <w:t>A-</w:t>
      </w:r>
      <w:r w:rsidR="003A1AFD" w:rsidRPr="003A1AFD">
        <w:rPr>
          <w:rFonts w:ascii="Arial" w:hAnsi="Arial" w:cs="Arial"/>
          <w:bCs/>
          <w:sz w:val="24"/>
          <w:szCs w:val="24"/>
        </w:rPr>
        <w:t>Digital Writing and Media Arts)</w:t>
      </w:r>
      <w:r w:rsidR="003A1AFD">
        <w:rPr>
          <w:rFonts w:ascii="Arial" w:hAnsi="Arial" w:cs="Arial"/>
          <w:bCs/>
          <w:sz w:val="24"/>
          <w:szCs w:val="24"/>
        </w:rPr>
        <w:t xml:space="preserve">, </w:t>
      </w:r>
      <w:r w:rsidR="00520148" w:rsidRPr="003A1AFD">
        <w:rPr>
          <w:rFonts w:ascii="Arial" w:hAnsi="Arial" w:cs="Arial"/>
          <w:sz w:val="24"/>
          <w:szCs w:val="24"/>
        </w:rPr>
        <w:t>Charity Butcher (</w:t>
      </w:r>
      <w:r w:rsidRPr="003A1AFD">
        <w:rPr>
          <w:rFonts w:ascii="Arial" w:hAnsi="Arial" w:cs="Arial"/>
          <w:sz w:val="24"/>
          <w:szCs w:val="24"/>
        </w:rPr>
        <w:t>POL</w:t>
      </w:r>
      <w:r w:rsidR="00EC3157" w:rsidRPr="003A1AFD">
        <w:rPr>
          <w:rFonts w:ascii="Arial" w:hAnsi="Arial" w:cs="Arial"/>
          <w:sz w:val="24"/>
          <w:szCs w:val="24"/>
        </w:rPr>
        <w:t>S</w:t>
      </w:r>
      <w:r w:rsidR="00520148" w:rsidRPr="003A1AFD">
        <w:rPr>
          <w:rFonts w:ascii="Arial" w:hAnsi="Arial" w:cs="Arial"/>
          <w:sz w:val="24"/>
          <w:szCs w:val="24"/>
        </w:rPr>
        <w:t>)</w:t>
      </w:r>
      <w:r w:rsidRPr="003A1AFD">
        <w:rPr>
          <w:rFonts w:ascii="Arial" w:hAnsi="Arial" w:cs="Arial"/>
          <w:sz w:val="24"/>
          <w:szCs w:val="24"/>
        </w:rPr>
        <w:t>.</w:t>
      </w:r>
    </w:p>
    <w:p w14:paraId="76EEA238" w14:textId="77777777" w:rsidR="00C54200" w:rsidRPr="00796F90" w:rsidRDefault="00796F90" w:rsidP="00C91F8F">
      <w:pPr>
        <w:pStyle w:val="NoSpacing"/>
        <w:rPr>
          <w:rFonts w:ascii="Arial" w:hAnsi="Arial" w:cs="Arial"/>
          <w:sz w:val="24"/>
          <w:szCs w:val="24"/>
        </w:rPr>
      </w:pPr>
      <w:r>
        <w:rPr>
          <w:rFonts w:ascii="Arial" w:hAnsi="Arial" w:cs="Arial"/>
          <w:b/>
          <w:sz w:val="24"/>
          <w:szCs w:val="24"/>
        </w:rPr>
        <w:t xml:space="preserve">Guests: </w:t>
      </w:r>
      <w:r>
        <w:rPr>
          <w:rFonts w:ascii="Arial" w:hAnsi="Arial" w:cs="Arial"/>
          <w:sz w:val="24"/>
          <w:szCs w:val="24"/>
        </w:rPr>
        <w:t>Amber Hutchins (COM),</w:t>
      </w:r>
    </w:p>
    <w:p w14:paraId="3BD24417" w14:textId="77777777" w:rsidR="008C4662" w:rsidRPr="00C91F8F" w:rsidRDefault="008C4662" w:rsidP="00C91F8F">
      <w:pPr>
        <w:pStyle w:val="NoSpacing"/>
        <w:rPr>
          <w:rFonts w:ascii="Arial" w:hAnsi="Arial" w:cs="Arial"/>
          <w:sz w:val="24"/>
          <w:szCs w:val="24"/>
        </w:rPr>
      </w:pPr>
    </w:p>
    <w:p w14:paraId="0C8B090A" w14:textId="77777777" w:rsidR="00435934" w:rsidRPr="00C91F8F" w:rsidRDefault="00C54200" w:rsidP="00C91F8F">
      <w:pPr>
        <w:pStyle w:val="NoSpacing"/>
        <w:rPr>
          <w:rFonts w:ascii="Arial" w:hAnsi="Arial" w:cs="Arial"/>
          <w:sz w:val="24"/>
          <w:szCs w:val="24"/>
        </w:rPr>
      </w:pPr>
      <w:r w:rsidRPr="00C91F8F">
        <w:rPr>
          <w:rFonts w:ascii="Arial" w:hAnsi="Arial" w:cs="Arial"/>
          <w:b/>
          <w:sz w:val="24"/>
          <w:szCs w:val="24"/>
        </w:rPr>
        <w:t>Minute</w:t>
      </w:r>
      <w:r w:rsidR="007D2238">
        <w:rPr>
          <w:rFonts w:ascii="Arial" w:hAnsi="Arial" w:cs="Arial"/>
          <w:b/>
          <w:sz w:val="24"/>
          <w:szCs w:val="24"/>
        </w:rPr>
        <w:t>s</w:t>
      </w:r>
      <w:r w:rsidRPr="00C91F8F">
        <w:rPr>
          <w:rFonts w:ascii="Arial" w:hAnsi="Arial" w:cs="Arial"/>
          <w:b/>
          <w:sz w:val="24"/>
          <w:szCs w:val="24"/>
        </w:rPr>
        <w:t xml:space="preserve"> </w:t>
      </w:r>
      <w:r w:rsidR="007D2238">
        <w:rPr>
          <w:rFonts w:ascii="Arial" w:hAnsi="Arial" w:cs="Arial"/>
          <w:b/>
          <w:sz w:val="24"/>
          <w:szCs w:val="24"/>
        </w:rPr>
        <w:t>by</w:t>
      </w:r>
      <w:r w:rsidRPr="00C91F8F">
        <w:rPr>
          <w:rFonts w:ascii="Arial" w:hAnsi="Arial" w:cs="Arial"/>
          <w:sz w:val="24"/>
          <w:szCs w:val="24"/>
        </w:rPr>
        <w:t xml:space="preserve">: </w:t>
      </w:r>
      <w:r w:rsidR="003A1AFD" w:rsidRPr="003A1AFD">
        <w:rPr>
          <w:rFonts w:ascii="Arial" w:hAnsi="Arial" w:cs="Arial"/>
          <w:sz w:val="24"/>
          <w:szCs w:val="24"/>
        </w:rPr>
        <w:t>Bill Griffin (DFL)</w:t>
      </w:r>
    </w:p>
    <w:p w14:paraId="4CE68093" w14:textId="77777777" w:rsidR="00C91F8F" w:rsidRPr="00C91F8F" w:rsidRDefault="00C91F8F" w:rsidP="00C91F8F">
      <w:pPr>
        <w:pStyle w:val="NoSpacing"/>
        <w:rPr>
          <w:rFonts w:ascii="Arial" w:hAnsi="Arial" w:cs="Arial"/>
          <w:sz w:val="24"/>
          <w:szCs w:val="24"/>
        </w:rPr>
      </w:pPr>
    </w:p>
    <w:p w14:paraId="41DF6D3B" w14:textId="77777777" w:rsidR="00C54200" w:rsidRPr="00C91F8F" w:rsidRDefault="00C54200" w:rsidP="00C54200">
      <w:pPr>
        <w:rPr>
          <w:rFonts w:ascii="Arial" w:hAnsi="Arial" w:cs="Arial"/>
          <w:sz w:val="24"/>
          <w:szCs w:val="24"/>
        </w:rPr>
      </w:pPr>
      <w:r w:rsidRPr="00C91F8F">
        <w:rPr>
          <w:rFonts w:ascii="Arial" w:hAnsi="Arial" w:cs="Arial"/>
          <w:sz w:val="24"/>
          <w:szCs w:val="24"/>
        </w:rPr>
        <w:t>Charity Butcher called</w:t>
      </w:r>
      <w:r w:rsidR="00C91F8F" w:rsidRPr="00C91F8F">
        <w:rPr>
          <w:rFonts w:ascii="Arial" w:hAnsi="Arial" w:cs="Arial"/>
          <w:sz w:val="24"/>
          <w:szCs w:val="24"/>
        </w:rPr>
        <w:t xml:space="preserve"> the meeting to order at 12:3</w:t>
      </w:r>
      <w:r w:rsidR="0076435B">
        <w:rPr>
          <w:rFonts w:ascii="Arial" w:hAnsi="Arial" w:cs="Arial"/>
          <w:sz w:val="24"/>
          <w:szCs w:val="24"/>
        </w:rPr>
        <w:t>0p</w:t>
      </w:r>
      <w:r w:rsidR="00C91F8F" w:rsidRPr="00C91F8F">
        <w:rPr>
          <w:rFonts w:ascii="Arial" w:hAnsi="Arial" w:cs="Arial"/>
          <w:sz w:val="24"/>
          <w:szCs w:val="24"/>
        </w:rPr>
        <w:t>m</w:t>
      </w:r>
      <w:r w:rsidRPr="00C91F8F">
        <w:rPr>
          <w:rFonts w:ascii="Arial" w:hAnsi="Arial" w:cs="Arial"/>
          <w:sz w:val="24"/>
          <w:szCs w:val="24"/>
        </w:rPr>
        <w:t xml:space="preserve">. </w:t>
      </w:r>
    </w:p>
    <w:p w14:paraId="336E4481" w14:textId="77777777" w:rsidR="00C54200" w:rsidRPr="00C91F8F" w:rsidRDefault="00520148" w:rsidP="00C54200">
      <w:pPr>
        <w:rPr>
          <w:rFonts w:ascii="Arial" w:hAnsi="Arial" w:cs="Arial"/>
          <w:sz w:val="24"/>
          <w:szCs w:val="24"/>
        </w:rPr>
      </w:pPr>
      <w:r w:rsidRPr="00C91F8F">
        <w:rPr>
          <w:rFonts w:ascii="Arial" w:hAnsi="Arial" w:cs="Arial"/>
          <w:sz w:val="24"/>
          <w:szCs w:val="24"/>
        </w:rPr>
        <w:t>Committee r</w:t>
      </w:r>
      <w:r w:rsidR="00C54200" w:rsidRPr="00C91F8F">
        <w:rPr>
          <w:rFonts w:ascii="Arial" w:hAnsi="Arial" w:cs="Arial"/>
          <w:sz w:val="24"/>
          <w:szCs w:val="24"/>
        </w:rPr>
        <w:t>eviewed</w:t>
      </w:r>
      <w:r w:rsidRPr="00C91F8F">
        <w:rPr>
          <w:rFonts w:ascii="Arial" w:hAnsi="Arial" w:cs="Arial"/>
          <w:sz w:val="24"/>
          <w:szCs w:val="24"/>
        </w:rPr>
        <w:t xml:space="preserve"> </w:t>
      </w:r>
      <w:r w:rsidR="0076435B">
        <w:rPr>
          <w:rFonts w:ascii="Arial" w:hAnsi="Arial" w:cs="Arial"/>
          <w:sz w:val="24"/>
          <w:szCs w:val="24"/>
        </w:rPr>
        <w:t>the Minutes</w:t>
      </w:r>
      <w:r w:rsidR="003A1AFD">
        <w:rPr>
          <w:rFonts w:ascii="Arial" w:hAnsi="Arial" w:cs="Arial"/>
          <w:sz w:val="24"/>
          <w:szCs w:val="24"/>
        </w:rPr>
        <w:t xml:space="preserve"> from the 1/13/2015</w:t>
      </w:r>
      <w:r w:rsidRPr="00C91F8F">
        <w:rPr>
          <w:rFonts w:ascii="Arial" w:hAnsi="Arial" w:cs="Arial"/>
          <w:sz w:val="24"/>
          <w:szCs w:val="24"/>
        </w:rPr>
        <w:t xml:space="preserve"> meeting. </w:t>
      </w:r>
      <w:r w:rsidR="00C91F8F" w:rsidRPr="00C91F8F">
        <w:rPr>
          <w:rFonts w:ascii="Arial" w:hAnsi="Arial" w:cs="Arial"/>
          <w:sz w:val="24"/>
          <w:szCs w:val="24"/>
        </w:rPr>
        <w:t>Minutes approved.</w:t>
      </w:r>
    </w:p>
    <w:p w14:paraId="2846DB10" w14:textId="77777777" w:rsidR="00726195" w:rsidRDefault="002A1D8F" w:rsidP="00C54200">
      <w:pPr>
        <w:rPr>
          <w:rFonts w:ascii="Arial" w:hAnsi="Arial" w:cs="Arial"/>
          <w:sz w:val="24"/>
          <w:szCs w:val="24"/>
        </w:rPr>
      </w:pPr>
      <w:r>
        <w:rPr>
          <w:rFonts w:ascii="Arial" w:hAnsi="Arial" w:cs="Arial"/>
          <w:b/>
          <w:sz w:val="24"/>
          <w:szCs w:val="24"/>
        </w:rPr>
        <w:t>OLD BUSINESS</w:t>
      </w:r>
      <w:r w:rsidR="00726195" w:rsidRPr="00C91F8F">
        <w:rPr>
          <w:rFonts w:ascii="Arial" w:hAnsi="Arial" w:cs="Arial"/>
          <w:sz w:val="24"/>
          <w:szCs w:val="24"/>
        </w:rPr>
        <w:t xml:space="preserve"> </w:t>
      </w:r>
    </w:p>
    <w:p w14:paraId="414EB241" w14:textId="77777777" w:rsidR="00C54200" w:rsidRDefault="00C54200" w:rsidP="00C54200">
      <w:pPr>
        <w:rPr>
          <w:rFonts w:ascii="Arial" w:hAnsi="Arial" w:cs="Arial"/>
          <w:sz w:val="24"/>
          <w:szCs w:val="24"/>
        </w:rPr>
      </w:pPr>
      <w:r w:rsidRPr="00C91F8F">
        <w:rPr>
          <w:rFonts w:ascii="Arial" w:hAnsi="Arial" w:cs="Arial"/>
          <w:sz w:val="24"/>
          <w:szCs w:val="24"/>
        </w:rPr>
        <w:t xml:space="preserve">Charity Butcher </w:t>
      </w:r>
      <w:r w:rsidR="00726195">
        <w:rPr>
          <w:rFonts w:ascii="Arial" w:hAnsi="Arial" w:cs="Arial"/>
          <w:sz w:val="24"/>
          <w:szCs w:val="24"/>
        </w:rPr>
        <w:t>opened discussion on whether or not to require departments to include</w:t>
      </w:r>
      <w:r w:rsidR="007D2238">
        <w:rPr>
          <w:rFonts w:ascii="Arial" w:hAnsi="Arial" w:cs="Arial"/>
          <w:sz w:val="24"/>
          <w:szCs w:val="24"/>
        </w:rPr>
        <w:t xml:space="preserve"> text</w:t>
      </w:r>
      <w:r w:rsidR="00726195">
        <w:rPr>
          <w:rFonts w:ascii="Arial" w:hAnsi="Arial" w:cs="Arial"/>
          <w:sz w:val="24"/>
          <w:szCs w:val="24"/>
        </w:rPr>
        <w:t xml:space="preserve"> in </w:t>
      </w:r>
      <w:r w:rsidR="007D2238">
        <w:rPr>
          <w:rFonts w:ascii="Arial" w:hAnsi="Arial" w:cs="Arial"/>
          <w:sz w:val="24"/>
          <w:szCs w:val="24"/>
        </w:rPr>
        <w:t xml:space="preserve">the </w:t>
      </w:r>
      <w:r w:rsidR="00726195">
        <w:rPr>
          <w:rFonts w:ascii="Arial" w:hAnsi="Arial" w:cs="Arial"/>
          <w:sz w:val="24"/>
          <w:szCs w:val="24"/>
        </w:rPr>
        <w:t>course titles of proposed new courses</w:t>
      </w:r>
      <w:r w:rsidR="002D6B09">
        <w:rPr>
          <w:rFonts w:ascii="Arial" w:hAnsi="Arial" w:cs="Arial"/>
          <w:sz w:val="24"/>
          <w:szCs w:val="24"/>
        </w:rPr>
        <w:t xml:space="preserve"> that the course is specifically a part of their department’s offerings. For example, should course titles include the department’s/discipline’s name: “Research Topics in Psychology” “...in Communication,” “</w:t>
      </w:r>
      <w:r w:rsidR="007D2238">
        <w:rPr>
          <w:rFonts w:ascii="Arial" w:hAnsi="Arial" w:cs="Arial"/>
          <w:sz w:val="24"/>
          <w:szCs w:val="24"/>
        </w:rPr>
        <w:t xml:space="preserve">...in Political Science,” etc. </w:t>
      </w:r>
      <w:r w:rsidR="002D6B09">
        <w:rPr>
          <w:rFonts w:ascii="Arial" w:hAnsi="Arial" w:cs="Arial"/>
          <w:sz w:val="24"/>
          <w:szCs w:val="24"/>
        </w:rPr>
        <w:t xml:space="preserve">Questions were raised and discussed regarding a number of potential issues, including (1) possible need to change all old course titles (probably </w:t>
      </w:r>
      <w:proofErr w:type="gramStart"/>
      <w:r w:rsidR="002D6B09">
        <w:rPr>
          <w:rFonts w:ascii="Arial" w:hAnsi="Arial" w:cs="Arial"/>
          <w:sz w:val="24"/>
          <w:szCs w:val="24"/>
        </w:rPr>
        <w:t>an</w:t>
      </w:r>
      <w:proofErr w:type="gramEnd"/>
      <w:r w:rsidR="002D6B09">
        <w:rPr>
          <w:rFonts w:ascii="Arial" w:hAnsi="Arial" w:cs="Arial"/>
          <w:sz w:val="24"/>
          <w:szCs w:val="24"/>
        </w:rPr>
        <w:t xml:space="preserve"> unrealistic option), and (2) does the discussion need to go beyond course titles to include course descriptions? </w:t>
      </w:r>
    </w:p>
    <w:p w14:paraId="03193F5C" w14:textId="77777777" w:rsidR="002D6B09" w:rsidRDefault="002D6B09" w:rsidP="00C54200">
      <w:pPr>
        <w:rPr>
          <w:rFonts w:ascii="Arial" w:hAnsi="Arial" w:cs="Arial"/>
          <w:sz w:val="24"/>
          <w:szCs w:val="24"/>
        </w:rPr>
      </w:pPr>
      <w:r>
        <w:rPr>
          <w:rFonts w:ascii="Arial" w:hAnsi="Arial" w:cs="Arial"/>
          <w:sz w:val="24"/>
          <w:szCs w:val="24"/>
        </w:rPr>
        <w:t>After discussion the motion was made as follows:</w:t>
      </w:r>
    </w:p>
    <w:p w14:paraId="7AA0546E" w14:textId="77777777" w:rsidR="00C32591" w:rsidRDefault="002D6B09" w:rsidP="00C54200">
      <w:pPr>
        <w:rPr>
          <w:rFonts w:ascii="Arial" w:hAnsi="Arial" w:cs="Arial"/>
          <w:sz w:val="24"/>
          <w:szCs w:val="24"/>
        </w:rPr>
      </w:pPr>
      <w:r>
        <w:rPr>
          <w:rFonts w:ascii="Arial" w:hAnsi="Arial" w:cs="Arial"/>
          <w:sz w:val="24"/>
          <w:szCs w:val="24"/>
        </w:rPr>
        <w:t>“The CHSS Curriculum Committee proposes that the Committ</w:t>
      </w:r>
      <w:r w:rsidR="00C32591">
        <w:rPr>
          <w:rFonts w:ascii="Arial" w:hAnsi="Arial" w:cs="Arial"/>
          <w:sz w:val="24"/>
          <w:szCs w:val="24"/>
        </w:rPr>
        <w:t>ee keep the current policy which is that the Committee will not provide instructions to departments regarding how to name their courses unless there is a conflict at the department level after discussions with all parties involved. Thus, potential titles may conflict initially within the CHSS and those conflicts should be resolved at the department level.”</w:t>
      </w:r>
    </w:p>
    <w:p w14:paraId="73D40003" w14:textId="77777777" w:rsidR="00C32591" w:rsidRPr="00C91F8F" w:rsidRDefault="00C32591" w:rsidP="00C54200">
      <w:pPr>
        <w:rPr>
          <w:rFonts w:ascii="Arial" w:hAnsi="Arial" w:cs="Arial"/>
          <w:sz w:val="24"/>
          <w:szCs w:val="24"/>
        </w:rPr>
      </w:pPr>
      <w:r>
        <w:rPr>
          <w:rFonts w:ascii="Arial" w:hAnsi="Arial" w:cs="Arial"/>
          <w:sz w:val="24"/>
          <w:szCs w:val="24"/>
        </w:rPr>
        <w:t xml:space="preserve">The motion was </w:t>
      </w:r>
      <w:r w:rsidR="007D2238">
        <w:rPr>
          <w:rFonts w:ascii="Arial" w:hAnsi="Arial" w:cs="Arial"/>
          <w:sz w:val="24"/>
          <w:szCs w:val="24"/>
        </w:rPr>
        <w:t xml:space="preserve">seconded and </w:t>
      </w:r>
      <w:r>
        <w:rPr>
          <w:rFonts w:ascii="Arial" w:hAnsi="Arial" w:cs="Arial"/>
          <w:sz w:val="24"/>
          <w:szCs w:val="24"/>
        </w:rPr>
        <w:t>approved unanimously</w:t>
      </w:r>
      <w:r w:rsidR="002A1D8F">
        <w:rPr>
          <w:rFonts w:ascii="Arial" w:hAnsi="Arial" w:cs="Arial"/>
          <w:sz w:val="24"/>
          <w:szCs w:val="24"/>
        </w:rPr>
        <w:t>.</w:t>
      </w:r>
    </w:p>
    <w:p w14:paraId="27117431" w14:textId="77777777" w:rsidR="00C32591" w:rsidRDefault="00C32591" w:rsidP="00520148">
      <w:pPr>
        <w:pStyle w:val="NoSpacing"/>
        <w:rPr>
          <w:rFonts w:ascii="Arial" w:hAnsi="Arial" w:cs="Arial"/>
          <w:b/>
          <w:sz w:val="24"/>
          <w:szCs w:val="24"/>
        </w:rPr>
      </w:pPr>
      <w:r>
        <w:rPr>
          <w:rFonts w:ascii="Arial" w:hAnsi="Arial" w:cs="Arial"/>
          <w:b/>
          <w:sz w:val="24"/>
          <w:szCs w:val="24"/>
        </w:rPr>
        <w:t>Approval of c</w:t>
      </w:r>
      <w:r w:rsidR="002A1D8F">
        <w:rPr>
          <w:rFonts w:ascii="Arial" w:hAnsi="Arial" w:cs="Arial"/>
          <w:b/>
          <w:sz w:val="24"/>
          <w:szCs w:val="24"/>
        </w:rPr>
        <w:t>ourses on the January 27 Agenda</w:t>
      </w:r>
    </w:p>
    <w:p w14:paraId="63A35470" w14:textId="77777777" w:rsidR="00C32591" w:rsidRDefault="00C32591" w:rsidP="00520148">
      <w:pPr>
        <w:pStyle w:val="NoSpacing"/>
        <w:rPr>
          <w:rFonts w:ascii="Arial" w:hAnsi="Arial" w:cs="Arial"/>
          <w:b/>
          <w:sz w:val="24"/>
          <w:szCs w:val="24"/>
        </w:rPr>
      </w:pPr>
    </w:p>
    <w:p w14:paraId="0BEB4853" w14:textId="77777777" w:rsidR="00523DFD" w:rsidRDefault="00C32591" w:rsidP="00520148">
      <w:pPr>
        <w:pStyle w:val="NoSpacing"/>
        <w:rPr>
          <w:rFonts w:ascii="Arial" w:hAnsi="Arial" w:cs="Arial"/>
          <w:sz w:val="24"/>
          <w:szCs w:val="24"/>
        </w:rPr>
      </w:pPr>
      <w:r>
        <w:rPr>
          <w:rFonts w:ascii="Arial" w:hAnsi="Arial" w:cs="Arial"/>
          <w:b/>
          <w:sz w:val="24"/>
          <w:szCs w:val="24"/>
        </w:rPr>
        <w:t>Crisis Preparedness Minor</w:t>
      </w:r>
    </w:p>
    <w:p w14:paraId="5C424063" w14:textId="77777777" w:rsidR="00C32591" w:rsidRDefault="00C32591" w:rsidP="00520148">
      <w:pPr>
        <w:pStyle w:val="NoSpacing"/>
        <w:rPr>
          <w:rFonts w:ascii="Arial" w:hAnsi="Arial" w:cs="Arial"/>
          <w:sz w:val="24"/>
          <w:szCs w:val="24"/>
        </w:rPr>
      </w:pPr>
      <w:r>
        <w:rPr>
          <w:rFonts w:ascii="Arial" w:hAnsi="Arial" w:cs="Arial"/>
          <w:sz w:val="24"/>
          <w:szCs w:val="24"/>
        </w:rPr>
        <w:t xml:space="preserve">Approved unanimously on </w:t>
      </w:r>
      <w:r w:rsidR="002A1D8F">
        <w:rPr>
          <w:rFonts w:ascii="Arial" w:hAnsi="Arial" w:cs="Arial"/>
          <w:sz w:val="24"/>
          <w:szCs w:val="24"/>
        </w:rPr>
        <w:t>2</w:t>
      </w:r>
      <w:r w:rsidR="002A1D8F" w:rsidRPr="00C425E4">
        <w:rPr>
          <w:rFonts w:ascii="Arial" w:hAnsi="Arial" w:cs="Arial"/>
          <w:sz w:val="24"/>
          <w:szCs w:val="24"/>
          <w:vertAlign w:val="superscript"/>
        </w:rPr>
        <w:t>nd</w:t>
      </w:r>
      <w:r w:rsidR="002A1D8F">
        <w:rPr>
          <w:rFonts w:ascii="Arial" w:hAnsi="Arial" w:cs="Arial"/>
          <w:sz w:val="24"/>
          <w:szCs w:val="24"/>
        </w:rPr>
        <w:t xml:space="preserve"> reading</w:t>
      </w:r>
    </w:p>
    <w:p w14:paraId="74AD048E" w14:textId="77777777" w:rsidR="00C32591" w:rsidRDefault="00C32591" w:rsidP="00520148">
      <w:pPr>
        <w:pStyle w:val="NoSpacing"/>
        <w:rPr>
          <w:rFonts w:ascii="Arial" w:hAnsi="Arial" w:cs="Arial"/>
          <w:sz w:val="24"/>
          <w:szCs w:val="24"/>
        </w:rPr>
      </w:pPr>
    </w:p>
    <w:p w14:paraId="2C94BFB0" w14:textId="77777777" w:rsidR="008E4D5C" w:rsidRDefault="002A1D8F" w:rsidP="008E4D5C">
      <w:pPr>
        <w:pStyle w:val="NoSpacing"/>
        <w:rPr>
          <w:rFonts w:ascii="Arial" w:hAnsi="Arial" w:cs="Arial"/>
          <w:b/>
          <w:sz w:val="24"/>
          <w:szCs w:val="24"/>
        </w:rPr>
      </w:pPr>
      <w:r>
        <w:rPr>
          <w:rFonts w:ascii="Arial" w:hAnsi="Arial" w:cs="Arial"/>
          <w:b/>
          <w:sz w:val="24"/>
          <w:szCs w:val="24"/>
        </w:rPr>
        <w:t>CRJU 3398</w:t>
      </w:r>
    </w:p>
    <w:p w14:paraId="618A7F67" w14:textId="77777777" w:rsidR="00C425E4" w:rsidRDefault="00C425E4" w:rsidP="008E4D5C">
      <w:pPr>
        <w:pStyle w:val="NoSpacing"/>
        <w:rPr>
          <w:rFonts w:ascii="Arial" w:hAnsi="Arial" w:cs="Arial"/>
          <w:sz w:val="24"/>
          <w:szCs w:val="24"/>
        </w:rPr>
      </w:pPr>
      <w:r>
        <w:rPr>
          <w:rFonts w:ascii="Arial" w:hAnsi="Arial" w:cs="Arial"/>
          <w:sz w:val="24"/>
          <w:szCs w:val="24"/>
        </w:rPr>
        <w:t xml:space="preserve">Approved unanimously on </w:t>
      </w:r>
      <w:r w:rsidR="002A1D8F">
        <w:rPr>
          <w:rFonts w:ascii="Arial" w:hAnsi="Arial" w:cs="Arial"/>
          <w:sz w:val="24"/>
          <w:szCs w:val="24"/>
        </w:rPr>
        <w:t>2</w:t>
      </w:r>
      <w:r w:rsidR="002A1D8F" w:rsidRPr="00C425E4">
        <w:rPr>
          <w:rFonts w:ascii="Arial" w:hAnsi="Arial" w:cs="Arial"/>
          <w:sz w:val="24"/>
          <w:szCs w:val="24"/>
          <w:vertAlign w:val="superscript"/>
        </w:rPr>
        <w:t>nd</w:t>
      </w:r>
      <w:r w:rsidR="002A1D8F">
        <w:rPr>
          <w:rFonts w:ascii="Arial" w:hAnsi="Arial" w:cs="Arial"/>
          <w:sz w:val="24"/>
          <w:szCs w:val="24"/>
        </w:rPr>
        <w:t xml:space="preserve"> </w:t>
      </w:r>
      <w:r>
        <w:rPr>
          <w:rFonts w:ascii="Arial" w:hAnsi="Arial" w:cs="Arial"/>
          <w:sz w:val="24"/>
          <w:szCs w:val="24"/>
        </w:rPr>
        <w:t>readin</w:t>
      </w:r>
      <w:r w:rsidR="002A1D8F">
        <w:rPr>
          <w:rFonts w:ascii="Arial" w:hAnsi="Arial" w:cs="Arial"/>
          <w:sz w:val="24"/>
          <w:szCs w:val="24"/>
        </w:rPr>
        <w:t>g</w:t>
      </w:r>
    </w:p>
    <w:p w14:paraId="194682AA" w14:textId="77777777" w:rsidR="00C425E4" w:rsidRDefault="00C425E4" w:rsidP="008E4D5C">
      <w:pPr>
        <w:pStyle w:val="NoSpacing"/>
        <w:rPr>
          <w:rFonts w:ascii="Arial" w:hAnsi="Arial" w:cs="Arial"/>
          <w:sz w:val="24"/>
          <w:szCs w:val="24"/>
        </w:rPr>
      </w:pPr>
    </w:p>
    <w:p w14:paraId="410F6AFB" w14:textId="77777777" w:rsidR="00C425E4" w:rsidRDefault="00C425E4" w:rsidP="008E4D5C">
      <w:pPr>
        <w:pStyle w:val="NoSpacing"/>
        <w:rPr>
          <w:rFonts w:ascii="Arial" w:hAnsi="Arial" w:cs="Arial"/>
          <w:b/>
          <w:sz w:val="24"/>
          <w:szCs w:val="24"/>
        </w:rPr>
      </w:pPr>
      <w:r w:rsidRPr="00C425E4">
        <w:rPr>
          <w:rFonts w:ascii="Arial" w:hAnsi="Arial" w:cs="Arial"/>
          <w:b/>
          <w:sz w:val="24"/>
          <w:szCs w:val="24"/>
        </w:rPr>
        <w:t>GWST 3070</w:t>
      </w:r>
    </w:p>
    <w:p w14:paraId="0787F402" w14:textId="77777777" w:rsidR="00C425E4" w:rsidRDefault="00C425E4" w:rsidP="008E4D5C">
      <w:pPr>
        <w:pStyle w:val="NoSpacing"/>
        <w:rPr>
          <w:rFonts w:ascii="Arial" w:hAnsi="Arial" w:cs="Arial"/>
          <w:sz w:val="24"/>
          <w:szCs w:val="24"/>
        </w:rPr>
      </w:pPr>
      <w:r>
        <w:rPr>
          <w:rFonts w:ascii="Arial" w:hAnsi="Arial" w:cs="Arial"/>
          <w:sz w:val="24"/>
          <w:szCs w:val="24"/>
        </w:rPr>
        <w:lastRenderedPageBreak/>
        <w:t xml:space="preserve">Approved unanimously with changes on </w:t>
      </w:r>
      <w:r w:rsidR="002A1D8F">
        <w:rPr>
          <w:rFonts w:ascii="Arial" w:hAnsi="Arial" w:cs="Arial"/>
          <w:sz w:val="24"/>
          <w:szCs w:val="24"/>
        </w:rPr>
        <w:t>2</w:t>
      </w:r>
      <w:r w:rsidR="002A1D8F" w:rsidRPr="00C425E4">
        <w:rPr>
          <w:rFonts w:ascii="Arial" w:hAnsi="Arial" w:cs="Arial"/>
          <w:sz w:val="24"/>
          <w:szCs w:val="24"/>
          <w:vertAlign w:val="superscript"/>
        </w:rPr>
        <w:t>nd</w:t>
      </w:r>
      <w:r w:rsidR="002A1D8F">
        <w:rPr>
          <w:rFonts w:ascii="Arial" w:hAnsi="Arial" w:cs="Arial"/>
          <w:sz w:val="24"/>
          <w:szCs w:val="24"/>
        </w:rPr>
        <w:t xml:space="preserve"> reading</w:t>
      </w:r>
    </w:p>
    <w:p w14:paraId="05A89585" w14:textId="77777777" w:rsidR="00C425E4" w:rsidRDefault="00C425E4" w:rsidP="008E4D5C">
      <w:pPr>
        <w:pStyle w:val="NoSpacing"/>
        <w:rPr>
          <w:rFonts w:ascii="Arial" w:hAnsi="Arial" w:cs="Arial"/>
          <w:sz w:val="24"/>
          <w:szCs w:val="24"/>
        </w:rPr>
      </w:pPr>
    </w:p>
    <w:p w14:paraId="2F7CC9E9" w14:textId="77777777" w:rsidR="00C425E4" w:rsidRPr="00C425E4" w:rsidRDefault="00C425E4" w:rsidP="008E4D5C">
      <w:pPr>
        <w:pStyle w:val="NoSpacing"/>
        <w:rPr>
          <w:rFonts w:ascii="Arial" w:hAnsi="Arial" w:cs="Arial"/>
          <w:b/>
          <w:sz w:val="24"/>
          <w:szCs w:val="24"/>
        </w:rPr>
      </w:pPr>
      <w:r w:rsidRPr="00C425E4">
        <w:rPr>
          <w:rFonts w:ascii="Arial" w:hAnsi="Arial" w:cs="Arial"/>
          <w:b/>
          <w:sz w:val="24"/>
          <w:szCs w:val="24"/>
        </w:rPr>
        <w:t>ISD 3333 &amp; ISD 3334</w:t>
      </w:r>
    </w:p>
    <w:p w14:paraId="615ACB21" w14:textId="77777777" w:rsidR="00C425E4" w:rsidRDefault="00C425E4" w:rsidP="008E4D5C">
      <w:pPr>
        <w:pStyle w:val="NoSpacing"/>
        <w:rPr>
          <w:rFonts w:ascii="Arial" w:hAnsi="Arial" w:cs="Arial"/>
          <w:sz w:val="24"/>
          <w:szCs w:val="24"/>
        </w:rPr>
      </w:pPr>
      <w:r>
        <w:rPr>
          <w:rFonts w:ascii="Arial" w:hAnsi="Arial" w:cs="Arial"/>
          <w:sz w:val="24"/>
          <w:szCs w:val="24"/>
        </w:rPr>
        <w:t xml:space="preserve">Approved unanimously with changes on </w:t>
      </w:r>
      <w:r w:rsidR="002A1D8F">
        <w:rPr>
          <w:rFonts w:ascii="Arial" w:hAnsi="Arial" w:cs="Arial"/>
          <w:sz w:val="24"/>
          <w:szCs w:val="24"/>
        </w:rPr>
        <w:t>2</w:t>
      </w:r>
      <w:r w:rsidR="002A1D8F" w:rsidRPr="00C425E4">
        <w:rPr>
          <w:rFonts w:ascii="Arial" w:hAnsi="Arial" w:cs="Arial"/>
          <w:sz w:val="24"/>
          <w:szCs w:val="24"/>
          <w:vertAlign w:val="superscript"/>
        </w:rPr>
        <w:t>nd</w:t>
      </w:r>
      <w:r w:rsidR="002A1D8F">
        <w:rPr>
          <w:rFonts w:ascii="Arial" w:hAnsi="Arial" w:cs="Arial"/>
          <w:sz w:val="24"/>
          <w:szCs w:val="24"/>
        </w:rPr>
        <w:t xml:space="preserve"> reading</w:t>
      </w:r>
    </w:p>
    <w:p w14:paraId="732FA8DF" w14:textId="77777777" w:rsidR="00C425E4" w:rsidRDefault="00C425E4" w:rsidP="008E4D5C">
      <w:pPr>
        <w:pStyle w:val="NoSpacing"/>
        <w:rPr>
          <w:rFonts w:ascii="Arial" w:hAnsi="Arial" w:cs="Arial"/>
          <w:sz w:val="24"/>
          <w:szCs w:val="24"/>
        </w:rPr>
      </w:pPr>
    </w:p>
    <w:p w14:paraId="066E64D5" w14:textId="77777777" w:rsidR="00C425E4" w:rsidRPr="00C425E4" w:rsidRDefault="00C425E4" w:rsidP="008E4D5C">
      <w:pPr>
        <w:pStyle w:val="NoSpacing"/>
        <w:rPr>
          <w:rFonts w:ascii="Arial" w:hAnsi="Arial" w:cs="Arial"/>
          <w:b/>
          <w:sz w:val="24"/>
          <w:szCs w:val="24"/>
        </w:rPr>
      </w:pPr>
      <w:r w:rsidRPr="00C425E4">
        <w:rPr>
          <w:rFonts w:ascii="Arial" w:hAnsi="Arial" w:cs="Arial"/>
          <w:b/>
          <w:sz w:val="24"/>
          <w:szCs w:val="24"/>
        </w:rPr>
        <w:t>PR 4210 &amp; PR</w:t>
      </w:r>
      <w:r>
        <w:rPr>
          <w:rFonts w:ascii="Arial" w:hAnsi="Arial" w:cs="Arial"/>
          <w:b/>
          <w:sz w:val="24"/>
          <w:szCs w:val="24"/>
        </w:rPr>
        <w:t xml:space="preserve"> </w:t>
      </w:r>
      <w:r w:rsidRPr="00C425E4">
        <w:rPr>
          <w:rFonts w:ascii="Arial" w:hAnsi="Arial" w:cs="Arial"/>
          <w:b/>
          <w:sz w:val="24"/>
          <w:szCs w:val="24"/>
        </w:rPr>
        <w:t>3380 &amp; PR 3385</w:t>
      </w:r>
    </w:p>
    <w:p w14:paraId="541EEF8F" w14:textId="77777777" w:rsidR="00C425E4" w:rsidRDefault="00C425E4" w:rsidP="008E4D5C">
      <w:pPr>
        <w:pStyle w:val="NoSpacing"/>
        <w:rPr>
          <w:rFonts w:ascii="Arial" w:hAnsi="Arial" w:cs="Arial"/>
          <w:sz w:val="24"/>
          <w:szCs w:val="24"/>
        </w:rPr>
      </w:pPr>
      <w:r w:rsidRPr="00C425E4">
        <w:rPr>
          <w:rFonts w:ascii="Arial" w:hAnsi="Arial" w:cs="Arial"/>
          <w:sz w:val="24"/>
          <w:szCs w:val="24"/>
        </w:rPr>
        <w:t xml:space="preserve">Approved unanimously on </w:t>
      </w:r>
      <w:r w:rsidR="002A1D8F">
        <w:rPr>
          <w:rFonts w:ascii="Arial" w:hAnsi="Arial" w:cs="Arial"/>
          <w:sz w:val="24"/>
          <w:szCs w:val="24"/>
        </w:rPr>
        <w:t>2</w:t>
      </w:r>
      <w:r w:rsidR="002A1D8F" w:rsidRPr="00C425E4">
        <w:rPr>
          <w:rFonts w:ascii="Arial" w:hAnsi="Arial" w:cs="Arial"/>
          <w:sz w:val="24"/>
          <w:szCs w:val="24"/>
          <w:vertAlign w:val="superscript"/>
        </w:rPr>
        <w:t>nd</w:t>
      </w:r>
      <w:r w:rsidR="002A1D8F">
        <w:rPr>
          <w:rFonts w:ascii="Arial" w:hAnsi="Arial" w:cs="Arial"/>
          <w:sz w:val="24"/>
          <w:szCs w:val="24"/>
        </w:rPr>
        <w:t xml:space="preserve"> reading</w:t>
      </w:r>
    </w:p>
    <w:p w14:paraId="41D912EC" w14:textId="77777777" w:rsidR="00C425E4" w:rsidRDefault="00C425E4" w:rsidP="008E4D5C">
      <w:pPr>
        <w:pStyle w:val="NoSpacing"/>
        <w:rPr>
          <w:rFonts w:ascii="Arial" w:hAnsi="Arial" w:cs="Arial"/>
          <w:sz w:val="24"/>
          <w:szCs w:val="24"/>
        </w:rPr>
      </w:pPr>
    </w:p>
    <w:p w14:paraId="3FB7B6A2" w14:textId="77777777" w:rsidR="00C425E4" w:rsidRPr="00C425E4" w:rsidRDefault="00C425E4" w:rsidP="008E4D5C">
      <w:pPr>
        <w:pStyle w:val="NoSpacing"/>
        <w:rPr>
          <w:rFonts w:ascii="Arial" w:hAnsi="Arial" w:cs="Arial"/>
          <w:b/>
          <w:sz w:val="24"/>
          <w:szCs w:val="24"/>
        </w:rPr>
      </w:pPr>
      <w:r w:rsidRPr="00C425E4">
        <w:rPr>
          <w:rFonts w:ascii="Arial" w:hAnsi="Arial" w:cs="Arial"/>
          <w:b/>
          <w:sz w:val="24"/>
          <w:szCs w:val="24"/>
        </w:rPr>
        <w:t>PR 4405</w:t>
      </w:r>
    </w:p>
    <w:p w14:paraId="05E648F6" w14:textId="77777777" w:rsidR="00C425E4" w:rsidRDefault="00C425E4" w:rsidP="008E4D5C">
      <w:pPr>
        <w:pStyle w:val="NoSpacing"/>
        <w:rPr>
          <w:rFonts w:ascii="Arial" w:hAnsi="Arial" w:cs="Arial"/>
          <w:sz w:val="24"/>
          <w:szCs w:val="24"/>
        </w:rPr>
      </w:pPr>
      <w:r w:rsidRPr="00C425E4">
        <w:rPr>
          <w:rFonts w:ascii="Arial" w:hAnsi="Arial" w:cs="Arial"/>
          <w:sz w:val="24"/>
          <w:szCs w:val="24"/>
        </w:rPr>
        <w:t xml:space="preserve">Approved unanimously with changes on </w:t>
      </w:r>
      <w:proofErr w:type="gramStart"/>
      <w:r w:rsidR="002A1D8F">
        <w:rPr>
          <w:rFonts w:ascii="Arial" w:hAnsi="Arial" w:cs="Arial"/>
          <w:sz w:val="24"/>
          <w:szCs w:val="24"/>
        </w:rPr>
        <w:t>2</w:t>
      </w:r>
      <w:r w:rsidR="002A1D8F" w:rsidRPr="00C425E4">
        <w:rPr>
          <w:rFonts w:ascii="Arial" w:hAnsi="Arial" w:cs="Arial"/>
          <w:sz w:val="24"/>
          <w:szCs w:val="24"/>
          <w:vertAlign w:val="superscript"/>
        </w:rPr>
        <w:t>nd</w:t>
      </w:r>
      <w:r w:rsidR="002A1D8F">
        <w:rPr>
          <w:rFonts w:ascii="Arial" w:hAnsi="Arial" w:cs="Arial"/>
          <w:sz w:val="24"/>
          <w:szCs w:val="24"/>
        </w:rPr>
        <w:t xml:space="preserve">  reading</w:t>
      </w:r>
      <w:proofErr w:type="gramEnd"/>
    </w:p>
    <w:p w14:paraId="6E89AC41" w14:textId="77777777" w:rsidR="00C425E4" w:rsidRDefault="00C425E4" w:rsidP="008E4D5C">
      <w:pPr>
        <w:pStyle w:val="NoSpacing"/>
        <w:rPr>
          <w:rFonts w:ascii="Arial" w:hAnsi="Arial" w:cs="Arial"/>
          <w:sz w:val="24"/>
          <w:szCs w:val="24"/>
        </w:rPr>
      </w:pPr>
    </w:p>
    <w:p w14:paraId="32A21DDE" w14:textId="77777777" w:rsidR="00C425E4" w:rsidRPr="00C425E4" w:rsidRDefault="00C425E4" w:rsidP="008E4D5C">
      <w:pPr>
        <w:pStyle w:val="NoSpacing"/>
        <w:rPr>
          <w:rFonts w:ascii="Arial" w:hAnsi="Arial" w:cs="Arial"/>
          <w:b/>
          <w:sz w:val="24"/>
          <w:szCs w:val="24"/>
        </w:rPr>
      </w:pPr>
      <w:r w:rsidRPr="00C425E4">
        <w:rPr>
          <w:rFonts w:ascii="Arial" w:hAnsi="Arial" w:cs="Arial"/>
          <w:b/>
          <w:sz w:val="24"/>
          <w:szCs w:val="24"/>
        </w:rPr>
        <w:t>PR 4605</w:t>
      </w:r>
    </w:p>
    <w:p w14:paraId="1060A8FD" w14:textId="77777777" w:rsidR="00C425E4" w:rsidRDefault="00C425E4" w:rsidP="008E4D5C">
      <w:pPr>
        <w:pStyle w:val="NoSpacing"/>
        <w:rPr>
          <w:rFonts w:ascii="Arial" w:hAnsi="Arial" w:cs="Arial"/>
          <w:sz w:val="24"/>
          <w:szCs w:val="24"/>
        </w:rPr>
      </w:pPr>
      <w:r w:rsidRPr="00C425E4">
        <w:rPr>
          <w:rFonts w:ascii="Arial" w:hAnsi="Arial" w:cs="Arial"/>
          <w:sz w:val="24"/>
          <w:szCs w:val="24"/>
        </w:rPr>
        <w:t xml:space="preserve">Approved unanimously with changes on </w:t>
      </w:r>
      <w:r w:rsidR="002A1D8F">
        <w:rPr>
          <w:rFonts w:ascii="Arial" w:hAnsi="Arial" w:cs="Arial"/>
          <w:sz w:val="24"/>
          <w:szCs w:val="24"/>
        </w:rPr>
        <w:t>1</w:t>
      </w:r>
      <w:r w:rsidR="002A1D8F" w:rsidRPr="002A1D8F">
        <w:rPr>
          <w:rFonts w:ascii="Arial" w:hAnsi="Arial" w:cs="Arial"/>
          <w:sz w:val="24"/>
          <w:szCs w:val="24"/>
          <w:vertAlign w:val="superscript"/>
        </w:rPr>
        <w:t>st</w:t>
      </w:r>
      <w:r w:rsidR="002A1D8F">
        <w:rPr>
          <w:rFonts w:ascii="Arial" w:hAnsi="Arial" w:cs="Arial"/>
          <w:sz w:val="24"/>
          <w:szCs w:val="24"/>
        </w:rPr>
        <w:t xml:space="preserve"> reading</w:t>
      </w:r>
    </w:p>
    <w:p w14:paraId="673FB57E" w14:textId="77777777" w:rsidR="00C425E4" w:rsidRPr="00C425E4" w:rsidRDefault="00C425E4" w:rsidP="008E4D5C">
      <w:pPr>
        <w:pStyle w:val="NoSpacing"/>
        <w:rPr>
          <w:rFonts w:ascii="Arial" w:hAnsi="Arial" w:cs="Arial"/>
          <w:sz w:val="24"/>
          <w:szCs w:val="24"/>
        </w:rPr>
      </w:pPr>
      <w:r>
        <w:rPr>
          <w:rFonts w:ascii="Arial" w:hAnsi="Arial" w:cs="Arial"/>
          <w:sz w:val="24"/>
          <w:szCs w:val="24"/>
        </w:rPr>
        <w:t>Approved unanimously to waive 2</w:t>
      </w:r>
      <w:r w:rsidRPr="00C425E4">
        <w:rPr>
          <w:rFonts w:ascii="Arial" w:hAnsi="Arial" w:cs="Arial"/>
          <w:sz w:val="24"/>
          <w:szCs w:val="24"/>
          <w:vertAlign w:val="superscript"/>
        </w:rPr>
        <w:t>nd</w:t>
      </w:r>
      <w:r w:rsidR="002A1D8F">
        <w:rPr>
          <w:rFonts w:ascii="Arial" w:hAnsi="Arial" w:cs="Arial"/>
          <w:sz w:val="24"/>
          <w:szCs w:val="24"/>
        </w:rPr>
        <w:t xml:space="preserve"> reading</w:t>
      </w:r>
    </w:p>
    <w:p w14:paraId="12229CD6" w14:textId="77777777" w:rsidR="008E4D5C" w:rsidRDefault="008E4D5C" w:rsidP="008E4D5C">
      <w:pPr>
        <w:pStyle w:val="NoSpacing"/>
        <w:tabs>
          <w:tab w:val="left" w:pos="7020"/>
        </w:tabs>
        <w:rPr>
          <w:rFonts w:ascii="Arial" w:hAnsi="Arial" w:cs="Arial"/>
          <w:sz w:val="24"/>
          <w:szCs w:val="24"/>
        </w:rPr>
      </w:pPr>
    </w:p>
    <w:p w14:paraId="54E76D19" w14:textId="77777777" w:rsidR="002A1D8F" w:rsidRDefault="002A1D8F" w:rsidP="008E4D5C">
      <w:pPr>
        <w:pStyle w:val="NoSpacing"/>
        <w:tabs>
          <w:tab w:val="left" w:pos="7020"/>
        </w:tabs>
        <w:rPr>
          <w:rFonts w:ascii="Arial" w:hAnsi="Arial" w:cs="Arial"/>
          <w:b/>
          <w:sz w:val="24"/>
          <w:szCs w:val="24"/>
        </w:rPr>
      </w:pPr>
      <w:r w:rsidRPr="002A1D8F">
        <w:rPr>
          <w:rFonts w:ascii="Arial" w:hAnsi="Arial" w:cs="Arial"/>
          <w:b/>
          <w:sz w:val="24"/>
          <w:szCs w:val="24"/>
        </w:rPr>
        <w:t>PR Minor</w:t>
      </w:r>
    </w:p>
    <w:p w14:paraId="4D512A21" w14:textId="77777777" w:rsidR="002A1D8F" w:rsidRDefault="002A1D8F" w:rsidP="002A1D8F">
      <w:pPr>
        <w:pStyle w:val="NoSpacing"/>
        <w:rPr>
          <w:rFonts w:ascii="Arial" w:hAnsi="Arial" w:cs="Arial"/>
          <w:sz w:val="24"/>
          <w:szCs w:val="24"/>
        </w:rPr>
      </w:pPr>
      <w:r w:rsidRPr="00C425E4">
        <w:rPr>
          <w:rFonts w:ascii="Arial" w:hAnsi="Arial" w:cs="Arial"/>
          <w:sz w:val="24"/>
          <w:szCs w:val="24"/>
        </w:rPr>
        <w:t xml:space="preserve">Approved unanimously with changes on </w:t>
      </w:r>
      <w:r>
        <w:rPr>
          <w:rFonts w:ascii="Arial" w:hAnsi="Arial" w:cs="Arial"/>
          <w:sz w:val="24"/>
          <w:szCs w:val="24"/>
        </w:rPr>
        <w:t>1</w:t>
      </w:r>
      <w:r w:rsidRPr="002A1D8F">
        <w:rPr>
          <w:rFonts w:ascii="Arial" w:hAnsi="Arial" w:cs="Arial"/>
          <w:sz w:val="24"/>
          <w:szCs w:val="24"/>
          <w:vertAlign w:val="superscript"/>
        </w:rPr>
        <w:t>st</w:t>
      </w:r>
      <w:r>
        <w:rPr>
          <w:rFonts w:ascii="Arial" w:hAnsi="Arial" w:cs="Arial"/>
          <w:sz w:val="24"/>
          <w:szCs w:val="24"/>
        </w:rPr>
        <w:t xml:space="preserve"> reading</w:t>
      </w:r>
    </w:p>
    <w:p w14:paraId="3DCA09DB" w14:textId="77777777" w:rsidR="002A1D8F" w:rsidRDefault="002A1D8F" w:rsidP="002A1D8F">
      <w:pPr>
        <w:pStyle w:val="NoSpacing"/>
        <w:tabs>
          <w:tab w:val="left" w:pos="7020"/>
        </w:tabs>
        <w:rPr>
          <w:rFonts w:ascii="Arial" w:hAnsi="Arial" w:cs="Arial"/>
          <w:sz w:val="24"/>
          <w:szCs w:val="24"/>
        </w:rPr>
      </w:pPr>
      <w:r>
        <w:rPr>
          <w:rFonts w:ascii="Arial" w:hAnsi="Arial" w:cs="Arial"/>
          <w:sz w:val="24"/>
          <w:szCs w:val="24"/>
        </w:rPr>
        <w:t>Approved unanimously to waive 2</w:t>
      </w:r>
      <w:r w:rsidRPr="00C425E4">
        <w:rPr>
          <w:rFonts w:ascii="Arial" w:hAnsi="Arial" w:cs="Arial"/>
          <w:sz w:val="24"/>
          <w:szCs w:val="24"/>
          <w:vertAlign w:val="superscript"/>
        </w:rPr>
        <w:t>nd</w:t>
      </w:r>
      <w:r>
        <w:rPr>
          <w:rFonts w:ascii="Arial" w:hAnsi="Arial" w:cs="Arial"/>
          <w:sz w:val="24"/>
          <w:szCs w:val="24"/>
        </w:rPr>
        <w:t xml:space="preserve"> reading</w:t>
      </w:r>
    </w:p>
    <w:p w14:paraId="0AE8F68C" w14:textId="77777777" w:rsidR="002A1D8F" w:rsidRDefault="002A1D8F" w:rsidP="002A1D8F">
      <w:pPr>
        <w:pStyle w:val="NoSpacing"/>
        <w:tabs>
          <w:tab w:val="left" w:pos="7020"/>
        </w:tabs>
        <w:rPr>
          <w:rFonts w:ascii="Arial" w:hAnsi="Arial" w:cs="Arial"/>
          <w:sz w:val="24"/>
          <w:szCs w:val="24"/>
        </w:rPr>
      </w:pPr>
    </w:p>
    <w:p w14:paraId="26470020" w14:textId="77777777" w:rsidR="002A1D8F" w:rsidRDefault="002A1D8F" w:rsidP="002A1D8F">
      <w:pPr>
        <w:pStyle w:val="NoSpacing"/>
        <w:tabs>
          <w:tab w:val="left" w:pos="7020"/>
        </w:tabs>
        <w:rPr>
          <w:rFonts w:ascii="Arial" w:hAnsi="Arial" w:cs="Arial"/>
          <w:b/>
          <w:sz w:val="24"/>
          <w:szCs w:val="24"/>
        </w:rPr>
      </w:pPr>
      <w:r w:rsidRPr="002A1D8F">
        <w:rPr>
          <w:rFonts w:ascii="Arial" w:hAnsi="Arial" w:cs="Arial"/>
          <w:b/>
          <w:sz w:val="24"/>
          <w:szCs w:val="24"/>
        </w:rPr>
        <w:t>Public Administration, MPA</w:t>
      </w:r>
    </w:p>
    <w:p w14:paraId="0CDC85FF" w14:textId="77777777" w:rsidR="002A1D8F" w:rsidRDefault="002A1D8F" w:rsidP="002A1D8F">
      <w:pPr>
        <w:pStyle w:val="NoSpacing"/>
        <w:rPr>
          <w:rFonts w:ascii="Arial" w:hAnsi="Arial" w:cs="Arial"/>
          <w:sz w:val="24"/>
          <w:szCs w:val="24"/>
        </w:rPr>
      </w:pPr>
      <w:r w:rsidRPr="00C425E4">
        <w:rPr>
          <w:rFonts w:ascii="Arial" w:hAnsi="Arial" w:cs="Arial"/>
          <w:sz w:val="24"/>
          <w:szCs w:val="24"/>
        </w:rPr>
        <w:t xml:space="preserve">Approved unanimously with changes on </w:t>
      </w:r>
      <w:r>
        <w:rPr>
          <w:rFonts w:ascii="Arial" w:hAnsi="Arial" w:cs="Arial"/>
          <w:sz w:val="24"/>
          <w:szCs w:val="24"/>
        </w:rPr>
        <w:t>1</w:t>
      </w:r>
      <w:r w:rsidRPr="002A1D8F">
        <w:rPr>
          <w:rFonts w:ascii="Arial" w:hAnsi="Arial" w:cs="Arial"/>
          <w:sz w:val="24"/>
          <w:szCs w:val="24"/>
          <w:vertAlign w:val="superscript"/>
        </w:rPr>
        <w:t>st</w:t>
      </w:r>
      <w:r>
        <w:rPr>
          <w:rFonts w:ascii="Arial" w:hAnsi="Arial" w:cs="Arial"/>
          <w:sz w:val="24"/>
          <w:szCs w:val="24"/>
        </w:rPr>
        <w:t xml:space="preserve"> reading</w:t>
      </w:r>
    </w:p>
    <w:p w14:paraId="030D4E39" w14:textId="77777777" w:rsidR="002A1D8F" w:rsidRDefault="002A1D8F" w:rsidP="002A1D8F">
      <w:pPr>
        <w:pStyle w:val="NoSpacing"/>
        <w:tabs>
          <w:tab w:val="left" w:pos="7020"/>
        </w:tabs>
        <w:rPr>
          <w:rFonts w:ascii="Arial" w:hAnsi="Arial" w:cs="Arial"/>
          <w:sz w:val="24"/>
          <w:szCs w:val="24"/>
        </w:rPr>
      </w:pPr>
      <w:r>
        <w:rPr>
          <w:rFonts w:ascii="Arial" w:hAnsi="Arial" w:cs="Arial"/>
          <w:sz w:val="24"/>
          <w:szCs w:val="24"/>
        </w:rPr>
        <w:t>Approved unanimously to waive 2</w:t>
      </w:r>
      <w:r w:rsidRPr="00C425E4">
        <w:rPr>
          <w:rFonts w:ascii="Arial" w:hAnsi="Arial" w:cs="Arial"/>
          <w:sz w:val="24"/>
          <w:szCs w:val="24"/>
          <w:vertAlign w:val="superscript"/>
        </w:rPr>
        <w:t>nd</w:t>
      </w:r>
      <w:r>
        <w:rPr>
          <w:rFonts w:ascii="Arial" w:hAnsi="Arial" w:cs="Arial"/>
          <w:sz w:val="24"/>
          <w:szCs w:val="24"/>
        </w:rPr>
        <w:t xml:space="preserve"> reading</w:t>
      </w:r>
    </w:p>
    <w:p w14:paraId="307E983B" w14:textId="77777777" w:rsidR="002A1D8F" w:rsidRDefault="002A1D8F" w:rsidP="002A1D8F">
      <w:pPr>
        <w:pStyle w:val="NoSpacing"/>
        <w:tabs>
          <w:tab w:val="left" w:pos="7020"/>
        </w:tabs>
        <w:rPr>
          <w:rFonts w:ascii="Arial" w:hAnsi="Arial" w:cs="Arial"/>
          <w:sz w:val="24"/>
          <w:szCs w:val="24"/>
        </w:rPr>
      </w:pPr>
    </w:p>
    <w:p w14:paraId="03A2D9C5" w14:textId="77777777" w:rsidR="002A1D8F" w:rsidRDefault="002A1D8F" w:rsidP="002A1D8F">
      <w:pPr>
        <w:pStyle w:val="NoSpacing"/>
        <w:tabs>
          <w:tab w:val="left" w:pos="7020"/>
        </w:tabs>
        <w:rPr>
          <w:rFonts w:ascii="Arial" w:hAnsi="Arial" w:cs="Arial"/>
          <w:sz w:val="24"/>
          <w:szCs w:val="24"/>
        </w:rPr>
      </w:pPr>
      <w:r w:rsidRPr="002A1D8F">
        <w:rPr>
          <w:rFonts w:ascii="Arial" w:hAnsi="Arial" w:cs="Arial"/>
          <w:b/>
          <w:sz w:val="24"/>
          <w:szCs w:val="24"/>
        </w:rPr>
        <w:t>Public Relations</w:t>
      </w:r>
      <w:r>
        <w:rPr>
          <w:rFonts w:ascii="Arial" w:hAnsi="Arial" w:cs="Arial"/>
          <w:sz w:val="24"/>
          <w:szCs w:val="24"/>
        </w:rPr>
        <w:t xml:space="preserve"> </w:t>
      </w:r>
      <w:r w:rsidRPr="002A1D8F">
        <w:rPr>
          <w:rFonts w:ascii="Arial" w:hAnsi="Arial" w:cs="Arial"/>
          <w:b/>
          <w:sz w:val="24"/>
          <w:szCs w:val="24"/>
        </w:rPr>
        <w:t>Major</w:t>
      </w:r>
      <w:r>
        <w:rPr>
          <w:rFonts w:ascii="Arial" w:hAnsi="Arial" w:cs="Arial"/>
          <w:sz w:val="24"/>
          <w:szCs w:val="24"/>
        </w:rPr>
        <w:t>: has already been approved by BOR</w:t>
      </w:r>
    </w:p>
    <w:p w14:paraId="198905E1" w14:textId="77777777" w:rsidR="002A1D8F" w:rsidRDefault="002A1D8F" w:rsidP="002A1D8F">
      <w:pPr>
        <w:pStyle w:val="NoSpacing"/>
        <w:tabs>
          <w:tab w:val="left" w:pos="7020"/>
        </w:tabs>
        <w:rPr>
          <w:rFonts w:ascii="Arial" w:hAnsi="Arial" w:cs="Arial"/>
          <w:sz w:val="24"/>
          <w:szCs w:val="24"/>
        </w:rPr>
      </w:pPr>
    </w:p>
    <w:p w14:paraId="38B33BC4" w14:textId="77777777" w:rsidR="002A1D8F" w:rsidRDefault="002A1D8F" w:rsidP="002A1D8F">
      <w:pPr>
        <w:pStyle w:val="NoSpacing"/>
        <w:tabs>
          <w:tab w:val="left" w:pos="7020"/>
        </w:tabs>
        <w:rPr>
          <w:rFonts w:ascii="Arial" w:hAnsi="Arial" w:cs="Arial"/>
          <w:b/>
          <w:sz w:val="24"/>
          <w:szCs w:val="24"/>
        </w:rPr>
      </w:pPr>
      <w:r w:rsidRPr="002A1D8F">
        <w:rPr>
          <w:rFonts w:ascii="Arial" w:hAnsi="Arial" w:cs="Arial"/>
          <w:b/>
          <w:sz w:val="24"/>
          <w:szCs w:val="24"/>
        </w:rPr>
        <w:t>NEW BUSINESS</w:t>
      </w:r>
    </w:p>
    <w:p w14:paraId="4F089C6D" w14:textId="77777777" w:rsidR="002A1D8F" w:rsidRPr="002A1D8F" w:rsidRDefault="002A1D8F" w:rsidP="002A1D8F">
      <w:pPr>
        <w:pStyle w:val="NoSpacing"/>
        <w:tabs>
          <w:tab w:val="left" w:pos="7020"/>
        </w:tabs>
        <w:rPr>
          <w:rFonts w:ascii="Arial" w:hAnsi="Arial" w:cs="Arial"/>
          <w:b/>
          <w:sz w:val="24"/>
          <w:szCs w:val="24"/>
        </w:rPr>
      </w:pPr>
    </w:p>
    <w:p w14:paraId="1865F3B7" w14:textId="77777777" w:rsidR="002A1D8F" w:rsidRDefault="002A1D8F" w:rsidP="002A1D8F">
      <w:pPr>
        <w:pStyle w:val="NoSpacing"/>
        <w:tabs>
          <w:tab w:val="left" w:pos="7020"/>
        </w:tabs>
        <w:rPr>
          <w:rFonts w:ascii="Arial" w:hAnsi="Arial" w:cs="Arial"/>
          <w:sz w:val="24"/>
          <w:szCs w:val="24"/>
        </w:rPr>
      </w:pPr>
      <w:r>
        <w:rPr>
          <w:rFonts w:ascii="Arial" w:hAnsi="Arial" w:cs="Arial"/>
          <w:b/>
          <w:sz w:val="24"/>
          <w:szCs w:val="24"/>
        </w:rPr>
        <w:t>Approval of courses on the January 27 Agenda</w:t>
      </w:r>
    </w:p>
    <w:p w14:paraId="1A437F76" w14:textId="77777777" w:rsidR="002A1D8F" w:rsidRPr="002A1D8F" w:rsidRDefault="002A1D8F" w:rsidP="002A1D8F">
      <w:pPr>
        <w:pStyle w:val="NoSpacing"/>
        <w:tabs>
          <w:tab w:val="left" w:pos="7020"/>
        </w:tabs>
        <w:rPr>
          <w:rFonts w:ascii="Arial" w:hAnsi="Arial" w:cs="Arial"/>
          <w:b/>
          <w:sz w:val="24"/>
          <w:szCs w:val="24"/>
        </w:rPr>
      </w:pPr>
    </w:p>
    <w:p w14:paraId="2A7D8C63" w14:textId="77777777" w:rsidR="002A1D8F" w:rsidRPr="0076435B" w:rsidRDefault="002A1D8F" w:rsidP="008E4D5C">
      <w:pPr>
        <w:pStyle w:val="NoSpacing"/>
        <w:tabs>
          <w:tab w:val="left" w:pos="7020"/>
        </w:tabs>
        <w:rPr>
          <w:rFonts w:ascii="Arial" w:hAnsi="Arial" w:cs="Arial"/>
          <w:b/>
          <w:sz w:val="24"/>
          <w:szCs w:val="24"/>
        </w:rPr>
      </w:pPr>
      <w:r w:rsidRPr="0076435B">
        <w:rPr>
          <w:rFonts w:ascii="Arial" w:hAnsi="Arial" w:cs="Arial"/>
          <w:b/>
          <w:sz w:val="24"/>
          <w:szCs w:val="24"/>
        </w:rPr>
        <w:t>SOCI 2210</w:t>
      </w:r>
    </w:p>
    <w:p w14:paraId="2D7F867C" w14:textId="77777777" w:rsidR="002A1D8F" w:rsidRPr="002A1D8F" w:rsidRDefault="002A1D8F" w:rsidP="002A1D8F">
      <w:pPr>
        <w:pStyle w:val="NoSpacing"/>
        <w:tabs>
          <w:tab w:val="left" w:pos="7020"/>
        </w:tabs>
        <w:rPr>
          <w:rFonts w:ascii="Arial" w:hAnsi="Arial" w:cs="Arial"/>
          <w:sz w:val="24"/>
          <w:szCs w:val="24"/>
        </w:rPr>
      </w:pPr>
      <w:r w:rsidRPr="002A1D8F">
        <w:rPr>
          <w:rFonts w:ascii="Arial" w:hAnsi="Arial" w:cs="Arial"/>
          <w:sz w:val="24"/>
          <w:szCs w:val="24"/>
        </w:rPr>
        <w:t>Approved unanimously on 1st reading</w:t>
      </w:r>
    </w:p>
    <w:p w14:paraId="105718B1" w14:textId="77777777" w:rsidR="002A1D8F" w:rsidRPr="002A1D8F" w:rsidRDefault="002A1D8F" w:rsidP="002A1D8F">
      <w:pPr>
        <w:pStyle w:val="NoSpacing"/>
        <w:tabs>
          <w:tab w:val="left" w:pos="7020"/>
        </w:tabs>
        <w:rPr>
          <w:rFonts w:ascii="Arial" w:hAnsi="Arial" w:cs="Arial"/>
          <w:sz w:val="24"/>
          <w:szCs w:val="24"/>
        </w:rPr>
      </w:pPr>
      <w:r w:rsidRPr="002A1D8F">
        <w:rPr>
          <w:rFonts w:ascii="Arial" w:hAnsi="Arial" w:cs="Arial"/>
          <w:sz w:val="24"/>
          <w:szCs w:val="24"/>
        </w:rPr>
        <w:t>Approved unanimously to waive 2nd reading</w:t>
      </w:r>
    </w:p>
    <w:p w14:paraId="785B0960" w14:textId="77777777" w:rsidR="002A1D8F" w:rsidRDefault="002A1D8F" w:rsidP="008E4D5C">
      <w:pPr>
        <w:pStyle w:val="NoSpacing"/>
        <w:tabs>
          <w:tab w:val="left" w:pos="7020"/>
        </w:tabs>
        <w:rPr>
          <w:rFonts w:ascii="Arial" w:hAnsi="Arial" w:cs="Arial"/>
          <w:sz w:val="24"/>
          <w:szCs w:val="24"/>
        </w:rPr>
      </w:pPr>
    </w:p>
    <w:p w14:paraId="5783A83A" w14:textId="77777777" w:rsidR="002A1D8F" w:rsidRPr="0076435B" w:rsidRDefault="002A1D8F" w:rsidP="008E4D5C">
      <w:pPr>
        <w:pStyle w:val="NoSpacing"/>
        <w:tabs>
          <w:tab w:val="left" w:pos="7020"/>
        </w:tabs>
        <w:rPr>
          <w:rFonts w:ascii="Arial" w:hAnsi="Arial" w:cs="Arial"/>
          <w:b/>
          <w:sz w:val="24"/>
          <w:szCs w:val="24"/>
        </w:rPr>
      </w:pPr>
      <w:r w:rsidRPr="0076435B">
        <w:rPr>
          <w:rFonts w:ascii="Arial" w:hAnsi="Arial" w:cs="Arial"/>
          <w:b/>
          <w:sz w:val="24"/>
          <w:szCs w:val="24"/>
        </w:rPr>
        <w:t>SOCI 3300</w:t>
      </w:r>
    </w:p>
    <w:p w14:paraId="70D998C0" w14:textId="77777777" w:rsidR="002A1D8F" w:rsidRPr="002A1D8F" w:rsidRDefault="002A1D8F" w:rsidP="002A1D8F">
      <w:pPr>
        <w:pStyle w:val="NoSpacing"/>
        <w:tabs>
          <w:tab w:val="left" w:pos="7020"/>
        </w:tabs>
        <w:rPr>
          <w:rFonts w:ascii="Arial" w:hAnsi="Arial" w:cs="Arial"/>
          <w:sz w:val="24"/>
          <w:szCs w:val="24"/>
        </w:rPr>
      </w:pPr>
      <w:r w:rsidRPr="002A1D8F">
        <w:rPr>
          <w:rFonts w:ascii="Arial" w:hAnsi="Arial" w:cs="Arial"/>
          <w:sz w:val="24"/>
          <w:szCs w:val="24"/>
        </w:rPr>
        <w:t>Approved unanimously on 1st reading</w:t>
      </w:r>
    </w:p>
    <w:p w14:paraId="66C5FC3A" w14:textId="77777777" w:rsidR="002A1D8F" w:rsidRDefault="002A1D8F" w:rsidP="002A1D8F">
      <w:pPr>
        <w:pStyle w:val="NoSpacing"/>
        <w:tabs>
          <w:tab w:val="left" w:pos="7020"/>
        </w:tabs>
        <w:rPr>
          <w:rFonts w:ascii="Arial" w:hAnsi="Arial" w:cs="Arial"/>
          <w:sz w:val="24"/>
          <w:szCs w:val="24"/>
        </w:rPr>
      </w:pPr>
      <w:r w:rsidRPr="002A1D8F">
        <w:rPr>
          <w:rFonts w:ascii="Arial" w:hAnsi="Arial" w:cs="Arial"/>
          <w:sz w:val="24"/>
          <w:szCs w:val="24"/>
        </w:rPr>
        <w:t>Approved unanimously to waive 2nd reading</w:t>
      </w:r>
    </w:p>
    <w:p w14:paraId="546A2E49" w14:textId="77777777" w:rsidR="002A1D8F" w:rsidRDefault="002A1D8F" w:rsidP="002A1D8F">
      <w:pPr>
        <w:pStyle w:val="NoSpacing"/>
        <w:tabs>
          <w:tab w:val="left" w:pos="7020"/>
        </w:tabs>
        <w:rPr>
          <w:rFonts w:ascii="Arial" w:hAnsi="Arial" w:cs="Arial"/>
          <w:sz w:val="24"/>
          <w:szCs w:val="24"/>
        </w:rPr>
      </w:pPr>
    </w:p>
    <w:p w14:paraId="087E91F8" w14:textId="77777777" w:rsidR="002A1D8F" w:rsidRPr="0076435B" w:rsidRDefault="0076435B" w:rsidP="002A1D8F">
      <w:pPr>
        <w:pStyle w:val="NoSpacing"/>
        <w:tabs>
          <w:tab w:val="left" w:pos="7020"/>
        </w:tabs>
        <w:rPr>
          <w:rFonts w:ascii="Arial" w:hAnsi="Arial" w:cs="Arial"/>
          <w:b/>
          <w:sz w:val="24"/>
          <w:szCs w:val="24"/>
        </w:rPr>
      </w:pPr>
      <w:r w:rsidRPr="0076435B">
        <w:rPr>
          <w:rFonts w:ascii="Arial" w:hAnsi="Arial" w:cs="Arial"/>
          <w:b/>
          <w:sz w:val="24"/>
          <w:szCs w:val="24"/>
        </w:rPr>
        <w:t>SOCI 3305</w:t>
      </w:r>
    </w:p>
    <w:p w14:paraId="7AB29CB3" w14:textId="77777777" w:rsidR="0076435B" w:rsidRPr="002A1D8F" w:rsidRDefault="0076435B" w:rsidP="0076435B">
      <w:pPr>
        <w:pStyle w:val="NoSpacing"/>
        <w:tabs>
          <w:tab w:val="left" w:pos="7020"/>
        </w:tabs>
        <w:rPr>
          <w:rFonts w:ascii="Arial" w:hAnsi="Arial" w:cs="Arial"/>
          <w:sz w:val="24"/>
          <w:szCs w:val="24"/>
        </w:rPr>
      </w:pPr>
      <w:r w:rsidRPr="002A1D8F">
        <w:rPr>
          <w:rFonts w:ascii="Arial" w:hAnsi="Arial" w:cs="Arial"/>
          <w:sz w:val="24"/>
          <w:szCs w:val="24"/>
        </w:rPr>
        <w:t>Approved unanimously on 1st reading</w:t>
      </w:r>
    </w:p>
    <w:p w14:paraId="3132756A" w14:textId="77777777" w:rsidR="0076435B" w:rsidRDefault="0076435B" w:rsidP="0076435B">
      <w:pPr>
        <w:pStyle w:val="NoSpacing"/>
        <w:tabs>
          <w:tab w:val="left" w:pos="7020"/>
        </w:tabs>
        <w:rPr>
          <w:rFonts w:ascii="Arial" w:hAnsi="Arial" w:cs="Arial"/>
          <w:sz w:val="24"/>
          <w:szCs w:val="24"/>
        </w:rPr>
      </w:pPr>
      <w:r w:rsidRPr="002A1D8F">
        <w:rPr>
          <w:rFonts w:ascii="Arial" w:hAnsi="Arial" w:cs="Arial"/>
          <w:sz w:val="24"/>
          <w:szCs w:val="24"/>
        </w:rPr>
        <w:t>Approved unanimously to waive 2nd reading</w:t>
      </w:r>
    </w:p>
    <w:p w14:paraId="77CF3D0B" w14:textId="77777777" w:rsidR="0076435B" w:rsidRDefault="0076435B" w:rsidP="0076435B">
      <w:pPr>
        <w:pStyle w:val="NoSpacing"/>
        <w:tabs>
          <w:tab w:val="left" w:pos="7020"/>
        </w:tabs>
        <w:rPr>
          <w:rFonts w:ascii="Arial" w:hAnsi="Arial" w:cs="Arial"/>
          <w:sz w:val="24"/>
          <w:szCs w:val="24"/>
        </w:rPr>
      </w:pPr>
    </w:p>
    <w:p w14:paraId="6465D185" w14:textId="77777777" w:rsidR="0076435B" w:rsidRPr="0076435B" w:rsidRDefault="0076435B" w:rsidP="0076435B">
      <w:pPr>
        <w:pStyle w:val="NoSpacing"/>
        <w:tabs>
          <w:tab w:val="left" w:pos="7020"/>
        </w:tabs>
        <w:rPr>
          <w:rFonts w:ascii="Arial" w:hAnsi="Arial" w:cs="Arial"/>
          <w:b/>
          <w:sz w:val="24"/>
          <w:szCs w:val="24"/>
        </w:rPr>
      </w:pPr>
      <w:r w:rsidRPr="0076435B">
        <w:rPr>
          <w:rFonts w:ascii="Arial" w:hAnsi="Arial" w:cs="Arial"/>
          <w:b/>
          <w:sz w:val="24"/>
          <w:szCs w:val="24"/>
        </w:rPr>
        <w:t>SOCI 4410 &amp; SOCI 4420</w:t>
      </w:r>
    </w:p>
    <w:p w14:paraId="3123C557" w14:textId="77777777" w:rsidR="0076435B" w:rsidRPr="002A1D8F" w:rsidRDefault="0076435B" w:rsidP="0076435B">
      <w:pPr>
        <w:pStyle w:val="NoSpacing"/>
        <w:tabs>
          <w:tab w:val="left" w:pos="7020"/>
        </w:tabs>
        <w:rPr>
          <w:rFonts w:ascii="Arial" w:hAnsi="Arial" w:cs="Arial"/>
          <w:sz w:val="24"/>
          <w:szCs w:val="24"/>
        </w:rPr>
      </w:pPr>
      <w:r w:rsidRPr="002A1D8F">
        <w:rPr>
          <w:rFonts w:ascii="Arial" w:hAnsi="Arial" w:cs="Arial"/>
          <w:sz w:val="24"/>
          <w:szCs w:val="24"/>
        </w:rPr>
        <w:t>Approved unanimously on 1st reading</w:t>
      </w:r>
    </w:p>
    <w:p w14:paraId="44567545" w14:textId="77777777" w:rsidR="0076435B" w:rsidRDefault="0076435B" w:rsidP="0076435B">
      <w:pPr>
        <w:pStyle w:val="NoSpacing"/>
        <w:tabs>
          <w:tab w:val="left" w:pos="7020"/>
        </w:tabs>
        <w:rPr>
          <w:rFonts w:ascii="Arial" w:hAnsi="Arial" w:cs="Arial"/>
          <w:sz w:val="24"/>
          <w:szCs w:val="24"/>
        </w:rPr>
      </w:pPr>
      <w:r w:rsidRPr="002A1D8F">
        <w:rPr>
          <w:rFonts w:ascii="Arial" w:hAnsi="Arial" w:cs="Arial"/>
          <w:sz w:val="24"/>
          <w:szCs w:val="24"/>
        </w:rPr>
        <w:t>Approved unanimously to waive 2nd reading</w:t>
      </w:r>
    </w:p>
    <w:p w14:paraId="43DDA9AA" w14:textId="77777777" w:rsidR="0076435B" w:rsidRDefault="0076435B" w:rsidP="0076435B">
      <w:pPr>
        <w:pStyle w:val="NoSpacing"/>
        <w:tabs>
          <w:tab w:val="left" w:pos="7020"/>
        </w:tabs>
        <w:rPr>
          <w:rFonts w:ascii="Arial" w:hAnsi="Arial" w:cs="Arial"/>
          <w:sz w:val="24"/>
          <w:szCs w:val="24"/>
        </w:rPr>
      </w:pPr>
    </w:p>
    <w:p w14:paraId="29C2B12E" w14:textId="77777777" w:rsidR="007D2238" w:rsidRDefault="007D2238" w:rsidP="0076435B">
      <w:pPr>
        <w:pStyle w:val="NoSpacing"/>
        <w:tabs>
          <w:tab w:val="left" w:pos="7020"/>
        </w:tabs>
        <w:rPr>
          <w:rFonts w:ascii="Arial" w:hAnsi="Arial" w:cs="Arial"/>
          <w:sz w:val="24"/>
          <w:szCs w:val="24"/>
        </w:rPr>
      </w:pPr>
    </w:p>
    <w:p w14:paraId="2D14040F" w14:textId="77777777" w:rsidR="007D2238" w:rsidRDefault="007D2238" w:rsidP="0076435B">
      <w:pPr>
        <w:pStyle w:val="NoSpacing"/>
        <w:tabs>
          <w:tab w:val="left" w:pos="7020"/>
        </w:tabs>
        <w:rPr>
          <w:rFonts w:ascii="Arial" w:hAnsi="Arial" w:cs="Arial"/>
          <w:sz w:val="24"/>
          <w:szCs w:val="24"/>
        </w:rPr>
      </w:pPr>
    </w:p>
    <w:p w14:paraId="73EC7ED3" w14:textId="77777777" w:rsidR="007D2238" w:rsidRDefault="007D2238" w:rsidP="0076435B">
      <w:pPr>
        <w:pStyle w:val="NoSpacing"/>
        <w:tabs>
          <w:tab w:val="left" w:pos="7020"/>
        </w:tabs>
        <w:rPr>
          <w:rFonts w:ascii="Arial" w:hAnsi="Arial" w:cs="Arial"/>
          <w:sz w:val="24"/>
          <w:szCs w:val="24"/>
        </w:rPr>
      </w:pPr>
    </w:p>
    <w:p w14:paraId="52CA5A84" w14:textId="77777777" w:rsidR="0076435B" w:rsidRPr="0076435B" w:rsidRDefault="0076435B" w:rsidP="0076435B">
      <w:pPr>
        <w:pStyle w:val="NoSpacing"/>
        <w:tabs>
          <w:tab w:val="left" w:pos="7020"/>
        </w:tabs>
        <w:rPr>
          <w:rFonts w:ascii="Arial" w:hAnsi="Arial" w:cs="Arial"/>
          <w:b/>
          <w:sz w:val="24"/>
          <w:szCs w:val="24"/>
        </w:rPr>
      </w:pPr>
      <w:r w:rsidRPr="0076435B">
        <w:rPr>
          <w:rFonts w:ascii="Arial" w:hAnsi="Arial" w:cs="Arial"/>
          <w:b/>
          <w:sz w:val="24"/>
          <w:szCs w:val="24"/>
        </w:rPr>
        <w:t>Bachelor of Science in Sociology</w:t>
      </w:r>
    </w:p>
    <w:p w14:paraId="37FF4927" w14:textId="77777777" w:rsidR="0076435B" w:rsidRPr="002A1D8F" w:rsidRDefault="0076435B" w:rsidP="0076435B">
      <w:pPr>
        <w:pStyle w:val="NoSpacing"/>
        <w:tabs>
          <w:tab w:val="left" w:pos="7020"/>
        </w:tabs>
        <w:rPr>
          <w:rFonts w:ascii="Arial" w:hAnsi="Arial" w:cs="Arial"/>
          <w:sz w:val="24"/>
          <w:szCs w:val="24"/>
        </w:rPr>
      </w:pPr>
      <w:r w:rsidRPr="002A1D8F">
        <w:rPr>
          <w:rFonts w:ascii="Arial" w:hAnsi="Arial" w:cs="Arial"/>
          <w:sz w:val="24"/>
          <w:szCs w:val="24"/>
        </w:rPr>
        <w:t>Approved unanimously on 1st reading</w:t>
      </w:r>
    </w:p>
    <w:p w14:paraId="57A636C8" w14:textId="77777777" w:rsidR="0076435B" w:rsidRDefault="0076435B" w:rsidP="0076435B">
      <w:pPr>
        <w:pStyle w:val="NoSpacing"/>
        <w:tabs>
          <w:tab w:val="left" w:pos="7020"/>
        </w:tabs>
        <w:rPr>
          <w:rFonts w:ascii="Arial" w:hAnsi="Arial" w:cs="Arial"/>
          <w:sz w:val="24"/>
          <w:szCs w:val="24"/>
        </w:rPr>
      </w:pPr>
      <w:r w:rsidRPr="002A1D8F">
        <w:rPr>
          <w:rFonts w:ascii="Arial" w:hAnsi="Arial" w:cs="Arial"/>
          <w:sz w:val="24"/>
          <w:szCs w:val="24"/>
        </w:rPr>
        <w:t>Approved unanimously to waive 2nd reading</w:t>
      </w:r>
    </w:p>
    <w:p w14:paraId="1E9079CA" w14:textId="77777777" w:rsidR="002A1D8F" w:rsidRDefault="002A1D8F" w:rsidP="002A1D8F">
      <w:pPr>
        <w:pStyle w:val="NoSpacing"/>
        <w:tabs>
          <w:tab w:val="left" w:pos="7020"/>
        </w:tabs>
        <w:rPr>
          <w:rFonts w:ascii="Arial" w:hAnsi="Arial" w:cs="Arial"/>
          <w:sz w:val="24"/>
          <w:szCs w:val="24"/>
        </w:rPr>
      </w:pPr>
    </w:p>
    <w:p w14:paraId="279CF9C6" w14:textId="77777777" w:rsidR="0076435B" w:rsidRDefault="0076435B" w:rsidP="002A1D8F">
      <w:pPr>
        <w:pStyle w:val="NoSpacing"/>
        <w:tabs>
          <w:tab w:val="left" w:pos="7020"/>
        </w:tabs>
        <w:rPr>
          <w:rFonts w:ascii="Arial" w:hAnsi="Arial" w:cs="Arial"/>
          <w:b/>
          <w:sz w:val="24"/>
          <w:szCs w:val="24"/>
        </w:rPr>
      </w:pPr>
      <w:r w:rsidRPr="0076435B">
        <w:rPr>
          <w:rFonts w:ascii="Arial" w:hAnsi="Arial" w:cs="Arial"/>
          <w:b/>
          <w:sz w:val="24"/>
          <w:szCs w:val="24"/>
        </w:rPr>
        <w:t>Final announcements</w:t>
      </w:r>
    </w:p>
    <w:p w14:paraId="4C26EE08" w14:textId="77777777" w:rsidR="0076435B" w:rsidRPr="0076435B" w:rsidRDefault="0076435B" w:rsidP="002A1D8F">
      <w:pPr>
        <w:pStyle w:val="NoSpacing"/>
        <w:tabs>
          <w:tab w:val="left" w:pos="7020"/>
        </w:tabs>
        <w:rPr>
          <w:rFonts w:ascii="Arial" w:hAnsi="Arial" w:cs="Arial"/>
          <w:sz w:val="24"/>
          <w:szCs w:val="24"/>
        </w:rPr>
      </w:pPr>
      <w:r w:rsidRPr="0076435B">
        <w:rPr>
          <w:rFonts w:ascii="Arial" w:hAnsi="Arial" w:cs="Arial"/>
          <w:sz w:val="24"/>
          <w:szCs w:val="24"/>
        </w:rPr>
        <w:t>Charity Bucher</w:t>
      </w:r>
      <w:r>
        <w:rPr>
          <w:rFonts w:ascii="Arial" w:hAnsi="Arial" w:cs="Arial"/>
          <w:sz w:val="24"/>
          <w:szCs w:val="24"/>
        </w:rPr>
        <w:t xml:space="preserve"> announced that the deadline has passed for submission of items to the UPCC for their 29 January meeting. Courses not approved at this UPCC meeting will not be included in the 2015 KSU Catalogs. Special permission has been given to the PR faculty to submit their proposals late in order to meet deadlines for inclusion of the courses in the 2015 Catalog.</w:t>
      </w:r>
    </w:p>
    <w:p w14:paraId="0C867F3A" w14:textId="77777777" w:rsidR="0076435B" w:rsidRPr="00C91F8F" w:rsidRDefault="0076435B" w:rsidP="002A1D8F">
      <w:pPr>
        <w:pStyle w:val="NoSpacing"/>
        <w:tabs>
          <w:tab w:val="left" w:pos="7020"/>
        </w:tabs>
        <w:rPr>
          <w:rFonts w:ascii="Arial" w:hAnsi="Arial" w:cs="Arial"/>
          <w:sz w:val="24"/>
          <w:szCs w:val="24"/>
        </w:rPr>
      </w:pPr>
    </w:p>
    <w:p w14:paraId="1ECB9124" w14:textId="77777777" w:rsidR="008E4D5C" w:rsidRPr="007D2238" w:rsidRDefault="008E4D5C" w:rsidP="008E4D5C">
      <w:pPr>
        <w:pStyle w:val="NoSpacing"/>
        <w:tabs>
          <w:tab w:val="left" w:pos="7020"/>
        </w:tabs>
        <w:rPr>
          <w:rFonts w:ascii="Arial" w:hAnsi="Arial" w:cs="Arial"/>
          <w:b/>
          <w:sz w:val="24"/>
          <w:szCs w:val="24"/>
        </w:rPr>
      </w:pPr>
      <w:r w:rsidRPr="007D2238">
        <w:rPr>
          <w:rFonts w:ascii="Arial" w:hAnsi="Arial" w:cs="Arial"/>
          <w:b/>
          <w:sz w:val="24"/>
          <w:szCs w:val="24"/>
        </w:rPr>
        <w:t>Meeting adjourned at 1:</w:t>
      </w:r>
      <w:r w:rsidR="0076435B" w:rsidRPr="007D2238">
        <w:rPr>
          <w:rFonts w:ascii="Arial" w:hAnsi="Arial" w:cs="Arial"/>
          <w:b/>
          <w:sz w:val="24"/>
          <w:szCs w:val="24"/>
        </w:rPr>
        <w:t xml:space="preserve">45 </w:t>
      </w:r>
      <w:r w:rsidRPr="007D2238">
        <w:rPr>
          <w:rFonts w:ascii="Arial" w:hAnsi="Arial" w:cs="Arial"/>
          <w:b/>
          <w:sz w:val="24"/>
          <w:szCs w:val="24"/>
        </w:rPr>
        <w:t>pm</w:t>
      </w:r>
    </w:p>
    <w:p w14:paraId="028BC6FB" w14:textId="77777777" w:rsidR="00C54200" w:rsidRPr="00C91F8F" w:rsidRDefault="00C54200" w:rsidP="00C54200">
      <w:pPr>
        <w:rPr>
          <w:rFonts w:ascii="Arial" w:hAnsi="Arial" w:cs="Arial"/>
          <w:sz w:val="24"/>
          <w:szCs w:val="24"/>
        </w:rPr>
      </w:pPr>
    </w:p>
    <w:sectPr w:rsidR="00C54200" w:rsidRPr="00C91F8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2151F" w14:textId="77777777" w:rsidR="0076435B" w:rsidRDefault="0076435B" w:rsidP="0076435B">
      <w:pPr>
        <w:spacing w:after="0" w:line="240" w:lineRule="auto"/>
      </w:pPr>
      <w:r>
        <w:separator/>
      </w:r>
    </w:p>
  </w:endnote>
  <w:endnote w:type="continuationSeparator" w:id="0">
    <w:p w14:paraId="3B6A4FE0" w14:textId="77777777" w:rsidR="0076435B" w:rsidRDefault="0076435B" w:rsidP="0076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6B776" w14:textId="77777777" w:rsidR="0076435B" w:rsidRDefault="0076435B" w:rsidP="007643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691696" w14:textId="77777777" w:rsidR="0076435B" w:rsidRDefault="0076435B" w:rsidP="007643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3334F" w14:textId="77777777" w:rsidR="0076435B" w:rsidRDefault="0076435B" w:rsidP="007643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46DB">
      <w:rPr>
        <w:rStyle w:val="PageNumber"/>
        <w:noProof/>
      </w:rPr>
      <w:t>3</w:t>
    </w:r>
    <w:r>
      <w:rPr>
        <w:rStyle w:val="PageNumber"/>
      </w:rPr>
      <w:fldChar w:fldCharType="end"/>
    </w:r>
  </w:p>
  <w:p w14:paraId="25B41320" w14:textId="77777777" w:rsidR="0076435B" w:rsidRDefault="0076435B" w:rsidP="0076435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D47CD" w14:textId="77777777" w:rsidR="0076435B" w:rsidRDefault="0076435B" w:rsidP="0076435B">
      <w:pPr>
        <w:spacing w:after="0" w:line="240" w:lineRule="auto"/>
      </w:pPr>
      <w:r>
        <w:separator/>
      </w:r>
    </w:p>
  </w:footnote>
  <w:footnote w:type="continuationSeparator" w:id="0">
    <w:p w14:paraId="4FF3123A" w14:textId="77777777" w:rsidR="0076435B" w:rsidRDefault="0076435B" w:rsidP="007643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200"/>
    <w:rsid w:val="00081391"/>
    <w:rsid w:val="000E483B"/>
    <w:rsid w:val="00154A30"/>
    <w:rsid w:val="002A1D8F"/>
    <w:rsid w:val="002D6B09"/>
    <w:rsid w:val="003A1AFD"/>
    <w:rsid w:val="00435934"/>
    <w:rsid w:val="004E0952"/>
    <w:rsid w:val="00520148"/>
    <w:rsid w:val="00523DFD"/>
    <w:rsid w:val="00631475"/>
    <w:rsid w:val="00726195"/>
    <w:rsid w:val="0076435B"/>
    <w:rsid w:val="00796F90"/>
    <w:rsid w:val="007D2238"/>
    <w:rsid w:val="008C4662"/>
    <w:rsid w:val="008E4D5C"/>
    <w:rsid w:val="00AC2F44"/>
    <w:rsid w:val="00C07096"/>
    <w:rsid w:val="00C27F2F"/>
    <w:rsid w:val="00C32591"/>
    <w:rsid w:val="00C425E4"/>
    <w:rsid w:val="00C54200"/>
    <w:rsid w:val="00C91F8F"/>
    <w:rsid w:val="00EC3157"/>
    <w:rsid w:val="00EE78C7"/>
    <w:rsid w:val="00F246DB"/>
    <w:rsid w:val="00FF1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54F07"/>
  <w15:docId w15:val="{7A8FB049-C3DF-451E-9880-E2065F3D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4200"/>
    <w:pPr>
      <w:spacing w:after="0" w:line="240" w:lineRule="auto"/>
    </w:pPr>
  </w:style>
  <w:style w:type="paragraph" w:styleId="NormalWeb">
    <w:name w:val="Normal (Web)"/>
    <w:basedOn w:val="Normal"/>
    <w:uiPriority w:val="99"/>
    <w:unhideWhenUsed/>
    <w:rsid w:val="003A1AFD"/>
    <w:pPr>
      <w:spacing w:before="100" w:beforeAutospacing="1" w:after="100" w:afterAutospacing="1" w:line="240" w:lineRule="auto"/>
    </w:pPr>
    <w:rPr>
      <w:rFonts w:ascii="Times" w:hAnsi="Times" w:cs="Times New Roman"/>
      <w:sz w:val="20"/>
      <w:szCs w:val="20"/>
    </w:rPr>
  </w:style>
  <w:style w:type="paragraph" w:styleId="Footer">
    <w:name w:val="footer"/>
    <w:basedOn w:val="Normal"/>
    <w:link w:val="FooterChar"/>
    <w:uiPriority w:val="99"/>
    <w:unhideWhenUsed/>
    <w:rsid w:val="007643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435B"/>
  </w:style>
  <w:style w:type="character" w:styleId="PageNumber">
    <w:name w:val="page number"/>
    <w:basedOn w:val="DefaultParagraphFont"/>
    <w:uiPriority w:val="99"/>
    <w:semiHidden/>
    <w:unhideWhenUsed/>
    <w:rsid w:val="00764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312683">
      <w:bodyDiv w:val="1"/>
      <w:marLeft w:val="0"/>
      <w:marRight w:val="0"/>
      <w:marTop w:val="0"/>
      <w:marBottom w:val="0"/>
      <w:divBdr>
        <w:top w:val="none" w:sz="0" w:space="0" w:color="auto"/>
        <w:left w:val="none" w:sz="0" w:space="0" w:color="auto"/>
        <w:bottom w:val="none" w:sz="0" w:space="0" w:color="auto"/>
        <w:right w:val="none" w:sz="0" w:space="0" w:color="auto"/>
      </w:divBdr>
      <w:divsChild>
        <w:div w:id="753629563">
          <w:marLeft w:val="0"/>
          <w:marRight w:val="0"/>
          <w:marTop w:val="0"/>
          <w:marBottom w:val="0"/>
          <w:divBdr>
            <w:top w:val="none" w:sz="0" w:space="0" w:color="auto"/>
            <w:left w:val="none" w:sz="0" w:space="0" w:color="auto"/>
            <w:bottom w:val="none" w:sz="0" w:space="0" w:color="auto"/>
            <w:right w:val="none" w:sz="0" w:space="0" w:color="auto"/>
          </w:divBdr>
          <w:divsChild>
            <w:div w:id="960957068">
              <w:marLeft w:val="0"/>
              <w:marRight w:val="0"/>
              <w:marTop w:val="0"/>
              <w:marBottom w:val="0"/>
              <w:divBdr>
                <w:top w:val="none" w:sz="0" w:space="0" w:color="auto"/>
                <w:left w:val="none" w:sz="0" w:space="0" w:color="auto"/>
                <w:bottom w:val="none" w:sz="0" w:space="0" w:color="auto"/>
                <w:right w:val="none" w:sz="0" w:space="0" w:color="auto"/>
              </w:divBdr>
              <w:divsChild>
                <w:div w:id="1327854942">
                  <w:marLeft w:val="0"/>
                  <w:marRight w:val="0"/>
                  <w:marTop w:val="0"/>
                  <w:marBottom w:val="0"/>
                  <w:divBdr>
                    <w:top w:val="none" w:sz="0" w:space="0" w:color="auto"/>
                    <w:left w:val="none" w:sz="0" w:space="0" w:color="auto"/>
                    <w:bottom w:val="none" w:sz="0" w:space="0" w:color="auto"/>
                    <w:right w:val="none" w:sz="0" w:space="0" w:color="auto"/>
                  </w:divBdr>
                  <w:divsChild>
                    <w:div w:id="15549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Charity D Butcher</cp:lastModifiedBy>
  <cp:revision>5</cp:revision>
  <dcterms:created xsi:type="dcterms:W3CDTF">2015-02-04T20:01:00Z</dcterms:created>
  <dcterms:modified xsi:type="dcterms:W3CDTF">2015-02-10T17:37:00Z</dcterms:modified>
</cp:coreProperties>
</file>