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20845" w14:textId="77777777" w:rsidR="004549DE" w:rsidRPr="00B6327F" w:rsidRDefault="00090F44" w:rsidP="004549DE">
      <w:pPr>
        <w:pStyle w:val="Heading1"/>
        <w:spacing w:before="30" w:line="270" w:lineRule="exact"/>
        <w:ind w:left="90" w:right="60" w:firstLine="90"/>
        <w:jc w:val="center"/>
        <w:rPr>
          <w:rFonts w:ascii="Arial" w:hAnsi="Arial" w:cs="Arial"/>
          <w:b w:val="0"/>
          <w:bCs w:val="0"/>
          <w:w w:val="85"/>
        </w:rPr>
      </w:pPr>
      <w:r w:rsidRPr="00B6327F">
        <w:rPr>
          <w:rFonts w:ascii="Arial" w:eastAsia="Calibri" w:hAnsi="Arial" w:cs="Arial"/>
          <w:b w:val="0"/>
          <w:bCs w:val="0"/>
          <w:w w:val="85"/>
        </w:rPr>
        <w:t>CHSS</w:t>
      </w:r>
      <w:r w:rsidRPr="00B6327F">
        <w:rPr>
          <w:rFonts w:ascii="Arial" w:hAnsi="Arial" w:cs="Arial"/>
          <w:b w:val="0"/>
          <w:bCs w:val="0"/>
          <w:w w:val="85"/>
        </w:rPr>
        <w:t xml:space="preserve"> </w:t>
      </w:r>
      <w:r w:rsidRPr="00B6327F">
        <w:rPr>
          <w:rFonts w:ascii="Arial" w:eastAsia="Calibri" w:hAnsi="Arial" w:cs="Arial"/>
          <w:b w:val="0"/>
          <w:bCs w:val="0"/>
          <w:w w:val="85"/>
        </w:rPr>
        <w:t>Curriculum</w:t>
      </w:r>
      <w:r w:rsidRPr="00B6327F">
        <w:rPr>
          <w:rFonts w:ascii="Arial" w:hAnsi="Arial" w:cs="Arial"/>
          <w:b w:val="0"/>
          <w:bCs w:val="0"/>
          <w:w w:val="85"/>
        </w:rPr>
        <w:t xml:space="preserve"> </w:t>
      </w:r>
      <w:r w:rsidRPr="00B6327F">
        <w:rPr>
          <w:rFonts w:ascii="Arial" w:eastAsia="Calibri" w:hAnsi="Arial" w:cs="Arial"/>
          <w:b w:val="0"/>
          <w:bCs w:val="0"/>
          <w:w w:val="85"/>
        </w:rPr>
        <w:t>Committee</w:t>
      </w:r>
      <w:r w:rsidRPr="00B6327F">
        <w:rPr>
          <w:rFonts w:ascii="Arial" w:hAnsi="Arial" w:cs="Arial"/>
          <w:b w:val="0"/>
          <w:bCs w:val="0"/>
          <w:w w:val="85"/>
        </w:rPr>
        <w:t xml:space="preserve"> </w:t>
      </w:r>
    </w:p>
    <w:p w14:paraId="31C41F6D" w14:textId="77777777" w:rsidR="00BD104B" w:rsidRPr="00B6327F" w:rsidRDefault="00090F44" w:rsidP="004549DE">
      <w:pPr>
        <w:pStyle w:val="Heading1"/>
        <w:spacing w:before="30" w:line="270" w:lineRule="exact"/>
        <w:ind w:left="90" w:right="60" w:firstLine="90"/>
        <w:jc w:val="center"/>
        <w:rPr>
          <w:rFonts w:ascii="Arial" w:hAnsi="Arial" w:cs="Arial"/>
          <w:b w:val="0"/>
          <w:bCs w:val="0"/>
        </w:rPr>
      </w:pPr>
      <w:r w:rsidRPr="00B6327F">
        <w:rPr>
          <w:rFonts w:ascii="Arial" w:eastAsia="Calibri" w:hAnsi="Arial" w:cs="Arial"/>
          <w:b w:val="0"/>
          <w:bCs w:val="0"/>
          <w:w w:val="80"/>
        </w:rPr>
        <w:t>Minutes</w:t>
      </w:r>
      <w:r w:rsidRPr="00B6327F">
        <w:rPr>
          <w:rFonts w:ascii="Arial" w:hAnsi="Arial" w:cs="Arial"/>
          <w:b w:val="0"/>
          <w:bCs w:val="0"/>
          <w:spacing w:val="-34"/>
          <w:w w:val="80"/>
        </w:rPr>
        <w:t xml:space="preserve"> </w:t>
      </w:r>
      <w:r w:rsidRPr="00B6327F">
        <w:rPr>
          <w:rFonts w:ascii="Arial" w:eastAsia="Calibri" w:hAnsi="Arial" w:cs="Arial"/>
          <w:b w:val="0"/>
          <w:bCs w:val="0"/>
          <w:w w:val="80"/>
        </w:rPr>
        <w:t>of</w:t>
      </w:r>
      <w:r w:rsidRPr="00B6327F">
        <w:rPr>
          <w:rFonts w:ascii="Arial" w:hAnsi="Arial" w:cs="Arial"/>
          <w:b w:val="0"/>
          <w:bCs w:val="0"/>
          <w:spacing w:val="-34"/>
          <w:w w:val="80"/>
        </w:rPr>
        <w:t xml:space="preserve"> </w:t>
      </w:r>
      <w:r w:rsidR="00611B83" w:rsidRPr="00B6327F">
        <w:rPr>
          <w:rFonts w:ascii="Arial" w:eastAsia="Calibri" w:hAnsi="Arial" w:cs="Arial"/>
          <w:b w:val="0"/>
          <w:bCs w:val="0"/>
          <w:w w:val="80"/>
        </w:rPr>
        <w:t>February</w:t>
      </w:r>
      <w:r w:rsidR="00611B83" w:rsidRPr="00B6327F">
        <w:rPr>
          <w:rFonts w:ascii="Arial" w:hAnsi="Arial" w:cs="Arial"/>
          <w:b w:val="0"/>
          <w:bCs w:val="0"/>
          <w:w w:val="80"/>
        </w:rPr>
        <w:t xml:space="preserve"> 7</w:t>
      </w:r>
      <w:r w:rsidR="00611B83" w:rsidRPr="00B6327F">
        <w:rPr>
          <w:rFonts w:ascii="Arial" w:eastAsia="Calibri" w:hAnsi="Arial" w:cs="Arial"/>
          <w:b w:val="0"/>
          <w:bCs w:val="0"/>
          <w:w w:val="80"/>
        </w:rPr>
        <w:t>th</w:t>
      </w:r>
      <w:r w:rsidRPr="00B6327F">
        <w:rPr>
          <w:rFonts w:ascii="Arial" w:hAnsi="Arial" w:cs="Arial"/>
          <w:b w:val="0"/>
          <w:bCs w:val="0"/>
          <w:w w:val="80"/>
        </w:rPr>
        <w:t>,</w:t>
      </w:r>
      <w:r w:rsidRPr="00B6327F">
        <w:rPr>
          <w:rFonts w:ascii="Arial" w:hAnsi="Arial" w:cs="Arial"/>
          <w:b w:val="0"/>
          <w:bCs w:val="0"/>
          <w:spacing w:val="-35"/>
          <w:w w:val="80"/>
        </w:rPr>
        <w:t xml:space="preserve"> </w:t>
      </w:r>
      <w:r w:rsidRPr="00B6327F">
        <w:rPr>
          <w:rFonts w:ascii="Arial" w:hAnsi="Arial" w:cs="Arial"/>
          <w:b w:val="0"/>
          <w:bCs w:val="0"/>
          <w:w w:val="80"/>
        </w:rPr>
        <w:t>2017</w:t>
      </w:r>
      <w:r w:rsidR="00611B83" w:rsidRPr="00B6327F">
        <w:rPr>
          <w:rFonts w:ascii="Arial" w:hAnsi="Arial" w:cs="Arial"/>
          <w:b w:val="0"/>
          <w:bCs w:val="0"/>
          <w:spacing w:val="-34"/>
          <w:w w:val="80"/>
        </w:rPr>
        <w:t xml:space="preserve"> </w:t>
      </w:r>
      <w:r w:rsidRPr="00B6327F">
        <w:rPr>
          <w:rFonts w:ascii="Arial" w:eastAsia="Calibri" w:hAnsi="Arial" w:cs="Arial"/>
          <w:b w:val="0"/>
          <w:bCs w:val="0"/>
          <w:w w:val="80"/>
        </w:rPr>
        <w:t>Meeting</w:t>
      </w:r>
    </w:p>
    <w:p w14:paraId="4BF662B4" w14:textId="77777777" w:rsidR="00BD104B" w:rsidRPr="00B6327F" w:rsidRDefault="00BD104B">
      <w:pPr>
        <w:pStyle w:val="BodyText"/>
        <w:spacing w:before="1"/>
      </w:pPr>
    </w:p>
    <w:p w14:paraId="46355F85" w14:textId="77777777" w:rsidR="00BD104B" w:rsidRPr="00B6327F" w:rsidRDefault="00090F44">
      <w:pPr>
        <w:spacing w:before="24" w:after="34"/>
        <w:ind w:left="241"/>
      </w:pPr>
      <w:r w:rsidRPr="00B6327F">
        <w:rPr>
          <w:rFonts w:eastAsia="Calibri"/>
          <w:color w:val="292B2E"/>
          <w:w w:val="75"/>
        </w:rPr>
        <w:t>In</w:t>
      </w:r>
      <w:r w:rsidRPr="00B6327F">
        <w:rPr>
          <w:color w:val="292B2E"/>
          <w:w w:val="75"/>
        </w:rPr>
        <w:t xml:space="preserve"> </w:t>
      </w:r>
      <w:r w:rsidRPr="00B6327F">
        <w:rPr>
          <w:rFonts w:eastAsia="Calibri"/>
          <w:color w:val="292B2E"/>
          <w:w w:val="75"/>
        </w:rPr>
        <w:t>Attendance</w:t>
      </w:r>
      <w:r w:rsidRPr="00B6327F">
        <w:rPr>
          <w:color w:val="292B2E"/>
          <w:w w:val="75"/>
        </w:rPr>
        <w:t>: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3811"/>
        <w:gridCol w:w="2663"/>
      </w:tblGrid>
      <w:tr w:rsidR="00BD104B" w:rsidRPr="00B6327F" w14:paraId="00CB4458" w14:textId="77777777">
        <w:trPr>
          <w:trHeight w:hRule="exact" w:val="339"/>
        </w:trPr>
        <w:tc>
          <w:tcPr>
            <w:tcW w:w="3095" w:type="dxa"/>
          </w:tcPr>
          <w:p w14:paraId="089E39C7" w14:textId="1CCE4790" w:rsidR="00BD104B" w:rsidRPr="00B6327F" w:rsidRDefault="00A7409B">
            <w:pPr>
              <w:pStyle w:val="TableParagraph"/>
              <w:spacing w:before="3"/>
              <w:ind w:left="200"/>
            </w:pPr>
            <w:r>
              <w:rPr>
                <w:rFonts w:ascii="MS Mincho" w:eastAsia="MS Mincho" w:hAnsi="MS Mincho" w:cs="MS Mincho"/>
                <w:w w:val="95"/>
              </w:rPr>
              <w:t xml:space="preserve">  </w:t>
            </w:r>
            <w:r w:rsidR="00090F44" w:rsidRPr="00B6327F">
              <w:rPr>
                <w:rFonts w:eastAsia="Calibri"/>
                <w:w w:val="95"/>
              </w:rPr>
              <w:t>Rebecca</w:t>
            </w:r>
            <w:r w:rsidR="00090F44" w:rsidRPr="00B6327F">
              <w:rPr>
                <w:w w:val="95"/>
              </w:rPr>
              <w:t xml:space="preserve"> </w:t>
            </w:r>
            <w:r w:rsidR="00090F44" w:rsidRPr="00B6327F">
              <w:rPr>
                <w:rFonts w:eastAsia="Calibri"/>
                <w:w w:val="95"/>
              </w:rPr>
              <w:t>Hill</w:t>
            </w:r>
            <w:r w:rsidR="00090F44" w:rsidRPr="00B6327F">
              <w:rPr>
                <w:w w:val="95"/>
              </w:rPr>
              <w:t xml:space="preserve"> (</w:t>
            </w:r>
            <w:r w:rsidR="00090F44" w:rsidRPr="00B6327F">
              <w:rPr>
                <w:rFonts w:eastAsia="Calibri"/>
                <w:w w:val="95"/>
              </w:rPr>
              <w:t>ISD</w:t>
            </w:r>
            <w:r w:rsidR="00090F44" w:rsidRPr="00B6327F">
              <w:rPr>
                <w:w w:val="95"/>
              </w:rPr>
              <w:t>)</w:t>
            </w:r>
          </w:p>
        </w:tc>
        <w:tc>
          <w:tcPr>
            <w:tcW w:w="3811" w:type="dxa"/>
          </w:tcPr>
          <w:p w14:paraId="391B2D35" w14:textId="050BE742" w:rsidR="00BD104B" w:rsidRPr="00B6327F" w:rsidRDefault="00A7409B">
            <w:pPr>
              <w:pStyle w:val="TableParagraph"/>
              <w:spacing w:before="3"/>
            </w:pPr>
            <w:r>
              <w:rPr>
                <w:rFonts w:ascii="MS Mincho" w:eastAsia="MS Mincho" w:hAnsi="MS Mincho" w:cs="MS Mincho"/>
                <w:w w:val="95"/>
                <w:sz w:val="32"/>
                <w:szCs w:val="32"/>
              </w:rPr>
              <w:t xml:space="preserve"> </w:t>
            </w:r>
            <w:r w:rsidR="00090F44" w:rsidRPr="00B6327F">
              <w:rPr>
                <w:rFonts w:eastAsia="Calibri"/>
                <w:w w:val="95"/>
              </w:rPr>
              <w:t>Matthew</w:t>
            </w:r>
            <w:r w:rsidR="00090F44" w:rsidRPr="00B6327F">
              <w:rPr>
                <w:w w:val="95"/>
              </w:rPr>
              <w:t xml:space="preserve"> </w:t>
            </w:r>
            <w:proofErr w:type="spellStart"/>
            <w:r w:rsidR="00090F44" w:rsidRPr="00B6327F">
              <w:rPr>
                <w:rFonts w:eastAsia="Calibri"/>
                <w:w w:val="95"/>
              </w:rPr>
              <w:t>Mitchelson</w:t>
            </w:r>
            <w:proofErr w:type="spellEnd"/>
            <w:r w:rsidR="00090F44" w:rsidRPr="00B6327F">
              <w:rPr>
                <w:w w:val="95"/>
              </w:rPr>
              <w:t xml:space="preserve"> (</w:t>
            </w:r>
            <w:r w:rsidR="00090F44" w:rsidRPr="00B6327F">
              <w:rPr>
                <w:rFonts w:eastAsia="Calibri"/>
                <w:w w:val="95"/>
              </w:rPr>
              <w:t>GEOG</w:t>
            </w:r>
            <w:r w:rsidR="00090F44" w:rsidRPr="00B6327F">
              <w:rPr>
                <w:w w:val="95"/>
              </w:rPr>
              <w:t>/</w:t>
            </w:r>
            <w:r w:rsidR="00090F44" w:rsidRPr="00B6327F">
              <w:rPr>
                <w:rFonts w:eastAsia="Calibri"/>
                <w:w w:val="95"/>
              </w:rPr>
              <w:t>ANTH</w:t>
            </w:r>
            <w:r w:rsidR="00090F44" w:rsidRPr="00B6327F">
              <w:rPr>
                <w:w w:val="95"/>
              </w:rPr>
              <w:t>)</w:t>
            </w:r>
          </w:p>
        </w:tc>
        <w:tc>
          <w:tcPr>
            <w:tcW w:w="2663" w:type="dxa"/>
          </w:tcPr>
          <w:p w14:paraId="62A220A5" w14:textId="0D9BFB6C" w:rsidR="00BD104B" w:rsidRPr="00B6327F" w:rsidRDefault="00B25835" w:rsidP="00A7409B">
            <w:pPr>
              <w:pStyle w:val="TableParagraph"/>
              <w:spacing w:before="3"/>
              <w:ind w:left="0" w:right="133"/>
            </w:pPr>
            <w:r w:rsidRPr="00B6327F">
              <w:rPr>
                <w:rFonts w:ascii="MS Mincho" w:eastAsia="MS Mincho" w:hAnsi="MS Mincho" w:cs="MS Mincho"/>
                <w:w w:val="90"/>
              </w:rPr>
              <w:t>☒</w:t>
            </w:r>
            <w:r w:rsidR="00090F44" w:rsidRPr="00B6327F">
              <w:rPr>
                <w:w w:val="95"/>
              </w:rPr>
              <w:t xml:space="preserve"> </w:t>
            </w:r>
            <w:r w:rsidR="00090F44" w:rsidRPr="00B6327F">
              <w:rPr>
                <w:rFonts w:eastAsia="Calibri"/>
                <w:w w:val="95"/>
              </w:rPr>
              <w:t>Ashley</w:t>
            </w:r>
            <w:r w:rsidR="00090F44" w:rsidRPr="00B6327F">
              <w:rPr>
                <w:w w:val="95"/>
              </w:rPr>
              <w:t xml:space="preserve"> </w:t>
            </w:r>
            <w:r w:rsidR="00090F44" w:rsidRPr="00B6327F">
              <w:rPr>
                <w:rFonts w:eastAsia="Calibri"/>
                <w:w w:val="95"/>
              </w:rPr>
              <w:t>Shelden</w:t>
            </w:r>
            <w:r w:rsidR="00090F44" w:rsidRPr="00B6327F">
              <w:rPr>
                <w:w w:val="95"/>
              </w:rPr>
              <w:t xml:space="preserve"> (</w:t>
            </w:r>
            <w:r w:rsidR="00090F44" w:rsidRPr="00B6327F">
              <w:rPr>
                <w:rFonts w:eastAsia="Calibri"/>
                <w:w w:val="95"/>
              </w:rPr>
              <w:t>ENGL</w:t>
            </w:r>
            <w:r w:rsidR="00090F44" w:rsidRPr="00B6327F">
              <w:rPr>
                <w:w w:val="95"/>
              </w:rPr>
              <w:t>)</w:t>
            </w:r>
          </w:p>
        </w:tc>
      </w:tr>
      <w:tr w:rsidR="00BD104B" w:rsidRPr="00B6327F" w14:paraId="5FA235B6" w14:textId="77777777">
        <w:trPr>
          <w:trHeight w:hRule="exact" w:val="384"/>
        </w:trPr>
        <w:tc>
          <w:tcPr>
            <w:tcW w:w="3095" w:type="dxa"/>
          </w:tcPr>
          <w:p w14:paraId="110994C0" w14:textId="77777777" w:rsidR="00BD104B" w:rsidRPr="00B6327F" w:rsidRDefault="00090F44">
            <w:pPr>
              <w:pStyle w:val="TableParagraph"/>
              <w:ind w:left="200"/>
            </w:pPr>
            <w:r w:rsidRPr="00B6327F">
              <w:rPr>
                <w:rFonts w:ascii="MS Mincho" w:eastAsia="MS Mincho" w:hAnsi="MS Mincho" w:cs="MS Mincho"/>
                <w:w w:val="95"/>
              </w:rPr>
              <w:t>☒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Pauline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Howes</w:t>
            </w:r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COMM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3811" w:type="dxa"/>
          </w:tcPr>
          <w:p w14:paraId="379C46BE" w14:textId="77777777" w:rsidR="00BD104B" w:rsidRPr="00B6327F" w:rsidRDefault="00090F44">
            <w:pPr>
              <w:pStyle w:val="TableParagraph"/>
            </w:pPr>
            <w:r w:rsidRPr="00B6327F">
              <w:rPr>
                <w:rFonts w:ascii="MS Mincho" w:eastAsia="MS Mincho" w:hAnsi="MS Mincho" w:cs="MS Mincho"/>
                <w:w w:val="95"/>
              </w:rPr>
              <w:t>☒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Kathryn</w:t>
            </w:r>
            <w:r w:rsidRPr="00B6327F">
              <w:rPr>
                <w:w w:val="95"/>
              </w:rPr>
              <w:t xml:space="preserve"> </w:t>
            </w:r>
            <w:proofErr w:type="spellStart"/>
            <w:r w:rsidRPr="00B6327F">
              <w:rPr>
                <w:rFonts w:eastAsia="Calibri"/>
                <w:w w:val="95"/>
              </w:rPr>
              <w:t>Negrelli</w:t>
            </w:r>
            <w:proofErr w:type="spellEnd"/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FL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2663" w:type="dxa"/>
          </w:tcPr>
          <w:p w14:paraId="0152C6D3" w14:textId="3409075F" w:rsidR="00BD104B" w:rsidRPr="00B6327F" w:rsidRDefault="00B25835" w:rsidP="00B25835">
            <w:pPr>
              <w:pStyle w:val="TableParagraph"/>
              <w:ind w:left="52" w:right="133"/>
            </w:pPr>
            <w:r w:rsidRPr="00B6327F">
              <w:rPr>
                <w:w w:val="90"/>
              </w:rPr>
              <w:t xml:space="preserve"> </w:t>
            </w:r>
            <w:r w:rsidR="00090F44" w:rsidRPr="00B6327F">
              <w:rPr>
                <w:rFonts w:ascii="MS Mincho" w:eastAsia="MS Mincho" w:hAnsi="MS Mincho" w:cs="MS Mincho"/>
                <w:w w:val="90"/>
              </w:rPr>
              <w:t>☒</w:t>
            </w:r>
            <w:r w:rsidR="00090F44" w:rsidRPr="00B6327F">
              <w:rPr>
                <w:w w:val="90"/>
              </w:rPr>
              <w:t xml:space="preserve"> </w:t>
            </w:r>
            <w:r w:rsidR="00090F44" w:rsidRPr="00B6327F">
              <w:rPr>
                <w:rFonts w:eastAsia="Calibri"/>
                <w:w w:val="90"/>
              </w:rPr>
              <w:t>David</w:t>
            </w:r>
            <w:r w:rsidR="00090F44" w:rsidRPr="00B6327F">
              <w:rPr>
                <w:w w:val="90"/>
              </w:rPr>
              <w:t xml:space="preserve"> </w:t>
            </w:r>
            <w:r w:rsidR="00090F44" w:rsidRPr="00B6327F">
              <w:rPr>
                <w:rFonts w:eastAsia="Calibri"/>
                <w:w w:val="90"/>
              </w:rPr>
              <w:t>Shock</w:t>
            </w:r>
            <w:r w:rsidR="00090F44" w:rsidRPr="00B6327F">
              <w:rPr>
                <w:w w:val="90"/>
              </w:rPr>
              <w:t xml:space="preserve"> (</w:t>
            </w:r>
            <w:r w:rsidR="00090F44" w:rsidRPr="00B6327F">
              <w:rPr>
                <w:rFonts w:eastAsia="Calibri"/>
                <w:w w:val="90"/>
              </w:rPr>
              <w:t>POLS</w:t>
            </w:r>
            <w:r w:rsidR="00090F44" w:rsidRPr="00B6327F">
              <w:rPr>
                <w:w w:val="90"/>
              </w:rPr>
              <w:t>/</w:t>
            </w:r>
            <w:r w:rsidR="00090F44" w:rsidRPr="00B6327F">
              <w:rPr>
                <w:rFonts w:eastAsia="Calibri"/>
                <w:w w:val="90"/>
              </w:rPr>
              <w:t>IA</w:t>
            </w:r>
            <w:r w:rsidR="00090F44" w:rsidRPr="00B6327F">
              <w:rPr>
                <w:w w:val="90"/>
              </w:rPr>
              <w:t>)</w:t>
            </w:r>
          </w:p>
        </w:tc>
      </w:tr>
      <w:tr w:rsidR="00BD104B" w:rsidRPr="00B6327F" w14:paraId="76FB297D" w14:textId="77777777">
        <w:trPr>
          <w:trHeight w:hRule="exact" w:val="383"/>
        </w:trPr>
        <w:tc>
          <w:tcPr>
            <w:tcW w:w="3095" w:type="dxa"/>
          </w:tcPr>
          <w:p w14:paraId="6CF375A3" w14:textId="77777777" w:rsidR="00BD104B" w:rsidRPr="00B6327F" w:rsidRDefault="00090F44">
            <w:pPr>
              <w:pStyle w:val="TableParagraph"/>
              <w:ind w:left="200"/>
            </w:pPr>
            <w:r w:rsidRPr="00B6327F">
              <w:rPr>
                <w:rFonts w:ascii="MS Mincho" w:eastAsia="MS Mincho" w:hAnsi="MS Mincho" w:cs="MS Mincho"/>
                <w:w w:val="95"/>
              </w:rPr>
              <w:t>☒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Michael</w:t>
            </w:r>
            <w:r w:rsidRPr="00B6327F">
              <w:rPr>
                <w:w w:val="95"/>
              </w:rPr>
              <w:t xml:space="preserve"> </w:t>
            </w:r>
            <w:proofErr w:type="spellStart"/>
            <w:r w:rsidRPr="00B6327F">
              <w:rPr>
                <w:rFonts w:eastAsia="Calibri"/>
                <w:w w:val="95"/>
              </w:rPr>
              <w:t>Lahey</w:t>
            </w:r>
            <w:proofErr w:type="spellEnd"/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DWMA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3811" w:type="dxa"/>
          </w:tcPr>
          <w:p w14:paraId="52F4D072" w14:textId="77777777" w:rsidR="00BD104B" w:rsidRPr="00B6327F" w:rsidRDefault="00090F44">
            <w:pPr>
              <w:pStyle w:val="TableParagraph"/>
            </w:pPr>
            <w:r w:rsidRPr="00B6327F">
              <w:rPr>
                <w:rFonts w:ascii="MS Mincho" w:eastAsia="MS Mincho" w:hAnsi="MS Mincho" w:cs="MS Mincho"/>
                <w:w w:val="90"/>
              </w:rPr>
              <w:t>☒</w:t>
            </w:r>
            <w:r w:rsidRPr="00B6327F">
              <w:rPr>
                <w:w w:val="90"/>
              </w:rPr>
              <w:t xml:space="preserve"> </w:t>
            </w:r>
            <w:r w:rsidRPr="00B6327F">
              <w:rPr>
                <w:rFonts w:eastAsia="Calibri"/>
                <w:w w:val="90"/>
              </w:rPr>
              <w:t>Ryan</w:t>
            </w:r>
            <w:r w:rsidRPr="00B6327F">
              <w:rPr>
                <w:w w:val="90"/>
              </w:rPr>
              <w:t xml:space="preserve"> </w:t>
            </w:r>
            <w:proofErr w:type="spellStart"/>
            <w:r w:rsidRPr="00B6327F">
              <w:rPr>
                <w:rFonts w:eastAsia="Calibri"/>
                <w:w w:val="90"/>
              </w:rPr>
              <w:t>Ronnenberg</w:t>
            </w:r>
            <w:proofErr w:type="spellEnd"/>
            <w:r w:rsidRPr="00B6327F">
              <w:rPr>
                <w:w w:val="90"/>
              </w:rPr>
              <w:t xml:space="preserve"> (</w:t>
            </w:r>
            <w:r w:rsidRPr="00B6327F">
              <w:rPr>
                <w:rFonts w:eastAsia="Calibri"/>
                <w:w w:val="90"/>
              </w:rPr>
              <w:t>HIST</w:t>
            </w:r>
            <w:r w:rsidRPr="00B6327F">
              <w:rPr>
                <w:w w:val="90"/>
              </w:rPr>
              <w:t>/</w:t>
            </w:r>
            <w:r w:rsidRPr="00B6327F">
              <w:rPr>
                <w:rFonts w:eastAsia="Calibri"/>
                <w:w w:val="90"/>
              </w:rPr>
              <w:t>PHIL</w:t>
            </w:r>
            <w:r w:rsidRPr="00B6327F">
              <w:rPr>
                <w:w w:val="90"/>
              </w:rPr>
              <w:t>)</w:t>
            </w:r>
          </w:p>
        </w:tc>
        <w:tc>
          <w:tcPr>
            <w:tcW w:w="2663" w:type="dxa"/>
          </w:tcPr>
          <w:p w14:paraId="14ED845A" w14:textId="596C96A3" w:rsidR="00BD104B" w:rsidRPr="00B6327F" w:rsidRDefault="00B25835" w:rsidP="00B25835">
            <w:pPr>
              <w:pStyle w:val="TableParagraph"/>
              <w:ind w:left="60" w:right="133"/>
            </w:pPr>
            <w:r w:rsidRPr="00B6327F">
              <w:rPr>
                <w:w w:val="90"/>
              </w:rPr>
              <w:t xml:space="preserve"> </w:t>
            </w:r>
            <w:r w:rsidR="00090F44" w:rsidRPr="00B6327F">
              <w:rPr>
                <w:rFonts w:ascii="MS Mincho" w:eastAsia="MS Mincho" w:hAnsi="MS Mincho" w:cs="MS Mincho"/>
                <w:w w:val="90"/>
              </w:rPr>
              <w:t>☒</w:t>
            </w:r>
            <w:r w:rsidR="00090F44" w:rsidRPr="00B6327F">
              <w:rPr>
                <w:w w:val="90"/>
              </w:rPr>
              <w:t xml:space="preserve"> </w:t>
            </w:r>
            <w:r w:rsidR="00090F44" w:rsidRPr="00B6327F">
              <w:rPr>
                <w:rFonts w:eastAsia="Calibri"/>
                <w:w w:val="90"/>
              </w:rPr>
              <w:t>Linda</w:t>
            </w:r>
            <w:r w:rsidR="00090F44" w:rsidRPr="00B6327F">
              <w:rPr>
                <w:w w:val="90"/>
              </w:rPr>
              <w:t xml:space="preserve"> </w:t>
            </w:r>
            <w:proofErr w:type="spellStart"/>
            <w:r w:rsidR="00090F44" w:rsidRPr="00B6327F">
              <w:rPr>
                <w:rFonts w:eastAsia="Calibri"/>
                <w:w w:val="90"/>
              </w:rPr>
              <w:t>Treiber</w:t>
            </w:r>
            <w:proofErr w:type="spellEnd"/>
            <w:r w:rsidR="00090F44" w:rsidRPr="00B6327F">
              <w:rPr>
                <w:w w:val="90"/>
              </w:rPr>
              <w:t xml:space="preserve"> (</w:t>
            </w:r>
            <w:r w:rsidR="00090F44" w:rsidRPr="00B6327F">
              <w:rPr>
                <w:rFonts w:eastAsia="Calibri"/>
                <w:w w:val="90"/>
              </w:rPr>
              <w:t>SOC</w:t>
            </w:r>
            <w:r w:rsidR="00090F44" w:rsidRPr="00B6327F">
              <w:rPr>
                <w:w w:val="90"/>
              </w:rPr>
              <w:t>/</w:t>
            </w:r>
            <w:r w:rsidR="00090F44" w:rsidRPr="00B6327F">
              <w:rPr>
                <w:rFonts w:eastAsia="Calibri"/>
                <w:w w:val="90"/>
              </w:rPr>
              <w:t>CJ</w:t>
            </w:r>
            <w:r w:rsidR="00090F44" w:rsidRPr="00B6327F">
              <w:rPr>
                <w:w w:val="90"/>
              </w:rPr>
              <w:t>)</w:t>
            </w:r>
          </w:p>
        </w:tc>
      </w:tr>
      <w:tr w:rsidR="00BD104B" w:rsidRPr="00B6327F" w14:paraId="4F4CAFB5" w14:textId="77777777">
        <w:trPr>
          <w:trHeight w:hRule="exact" w:val="338"/>
        </w:trPr>
        <w:tc>
          <w:tcPr>
            <w:tcW w:w="3095" w:type="dxa"/>
          </w:tcPr>
          <w:p w14:paraId="1C73947A" w14:textId="77777777" w:rsidR="00BD104B" w:rsidRPr="00B6327F" w:rsidRDefault="00090F44">
            <w:pPr>
              <w:pStyle w:val="TableParagraph"/>
              <w:spacing w:before="47"/>
              <w:ind w:left="200"/>
            </w:pPr>
            <w:r w:rsidRPr="00B6327F">
              <w:rPr>
                <w:rFonts w:ascii="MS Mincho" w:eastAsia="MS Mincho" w:hAnsi="MS Mincho" w:cs="MS Mincho"/>
                <w:w w:val="95"/>
              </w:rPr>
              <w:t>☒</w:t>
            </w:r>
            <w:r w:rsidRPr="00B6327F">
              <w:rPr>
                <w:w w:val="95"/>
              </w:rPr>
              <w:t xml:space="preserve"> </w:t>
            </w:r>
            <w:proofErr w:type="spellStart"/>
            <w:r w:rsidRPr="00B6327F">
              <w:rPr>
                <w:rFonts w:eastAsia="Calibri"/>
                <w:w w:val="95"/>
              </w:rPr>
              <w:t>Chien</w:t>
            </w:r>
            <w:proofErr w:type="spellEnd"/>
            <w:r w:rsidRPr="00B6327F">
              <w:rPr>
                <w:w w:val="95"/>
              </w:rPr>
              <w:t>-</w:t>
            </w:r>
            <w:r w:rsidRPr="00B6327F">
              <w:rPr>
                <w:rFonts w:eastAsia="Calibri"/>
                <w:w w:val="95"/>
              </w:rPr>
              <w:t>pin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Li</w:t>
            </w:r>
            <w:r w:rsidRPr="00B6327F">
              <w:rPr>
                <w:w w:val="95"/>
              </w:rPr>
              <w:t xml:space="preserve"> (</w:t>
            </w:r>
            <w:r w:rsidRPr="00B6327F">
              <w:rPr>
                <w:rFonts w:eastAsia="Calibri"/>
                <w:w w:val="95"/>
              </w:rPr>
              <w:t>Dean</w:t>
            </w:r>
            <w:r w:rsidRPr="00B6327F">
              <w:rPr>
                <w:w w:val="95"/>
              </w:rPr>
              <w:t>’</w:t>
            </w:r>
            <w:r w:rsidRPr="00B6327F">
              <w:rPr>
                <w:rFonts w:eastAsia="Calibri"/>
                <w:w w:val="95"/>
              </w:rPr>
              <w:t>s</w:t>
            </w:r>
            <w:r w:rsidRPr="00B6327F">
              <w:rPr>
                <w:w w:val="95"/>
              </w:rPr>
              <w:t xml:space="preserve"> </w:t>
            </w:r>
            <w:r w:rsidRPr="00B6327F">
              <w:rPr>
                <w:rFonts w:eastAsia="Calibri"/>
                <w:w w:val="95"/>
              </w:rPr>
              <w:t>Office</w:t>
            </w:r>
            <w:r w:rsidRPr="00B6327F">
              <w:rPr>
                <w:w w:val="95"/>
              </w:rPr>
              <w:t>)</w:t>
            </w:r>
          </w:p>
        </w:tc>
        <w:tc>
          <w:tcPr>
            <w:tcW w:w="3811" w:type="dxa"/>
          </w:tcPr>
          <w:p w14:paraId="1913CDBC" w14:textId="77777777" w:rsidR="00BD104B" w:rsidRPr="00B6327F" w:rsidRDefault="00090F44">
            <w:pPr>
              <w:pStyle w:val="TableParagraph"/>
              <w:spacing w:before="47"/>
            </w:pPr>
            <w:r w:rsidRPr="00B6327F">
              <w:rPr>
                <w:rFonts w:ascii="MS Mincho" w:eastAsia="MS Mincho" w:hAnsi="MS Mincho" w:cs="MS Mincho"/>
                <w:w w:val="90"/>
              </w:rPr>
              <w:t>☒</w:t>
            </w:r>
            <w:r w:rsidRPr="00B6327F">
              <w:rPr>
                <w:w w:val="90"/>
              </w:rPr>
              <w:t xml:space="preserve"> </w:t>
            </w:r>
            <w:r w:rsidRPr="00B6327F">
              <w:rPr>
                <w:rFonts w:eastAsia="Calibri"/>
                <w:w w:val="90"/>
              </w:rPr>
              <w:t>Christopher</w:t>
            </w:r>
            <w:r w:rsidRPr="00B6327F">
              <w:rPr>
                <w:w w:val="90"/>
              </w:rPr>
              <w:t xml:space="preserve"> </w:t>
            </w:r>
            <w:r w:rsidRPr="00B6327F">
              <w:rPr>
                <w:rFonts w:eastAsia="Calibri"/>
                <w:w w:val="90"/>
              </w:rPr>
              <w:t>Randall</w:t>
            </w:r>
            <w:r w:rsidRPr="00B6327F">
              <w:rPr>
                <w:w w:val="90"/>
              </w:rPr>
              <w:t xml:space="preserve"> (</w:t>
            </w:r>
            <w:r w:rsidRPr="00B6327F">
              <w:rPr>
                <w:rFonts w:eastAsia="Calibri"/>
                <w:w w:val="90"/>
              </w:rPr>
              <w:t>PSYC</w:t>
            </w:r>
            <w:r w:rsidRPr="00B6327F">
              <w:rPr>
                <w:w w:val="90"/>
              </w:rPr>
              <w:t>)</w:t>
            </w:r>
          </w:p>
        </w:tc>
        <w:tc>
          <w:tcPr>
            <w:tcW w:w="2663" w:type="dxa"/>
          </w:tcPr>
          <w:p w14:paraId="27C86EBA" w14:textId="77777777" w:rsidR="00BD104B" w:rsidRPr="00B6327F" w:rsidRDefault="00BD104B"/>
        </w:tc>
      </w:tr>
    </w:tbl>
    <w:p w14:paraId="4BFDA04C" w14:textId="77777777" w:rsidR="00BD104B" w:rsidRPr="00B6327F" w:rsidRDefault="00BD104B">
      <w:pPr>
        <w:pStyle w:val="BodyText"/>
        <w:spacing w:before="6"/>
      </w:pPr>
    </w:p>
    <w:p w14:paraId="5BFB72E0" w14:textId="34B37903" w:rsidR="001A1A4B" w:rsidRPr="00B6327F" w:rsidRDefault="00090F44" w:rsidP="001A1A4B">
      <w:pPr>
        <w:pStyle w:val="BodyText"/>
        <w:spacing w:line="252" w:lineRule="auto"/>
        <w:ind w:left="200" w:right="-30"/>
        <w:rPr>
          <w:w w:val="90"/>
        </w:rPr>
      </w:pPr>
      <w:r w:rsidRPr="00B6327F">
        <w:rPr>
          <w:rFonts w:eastAsia="Calibri"/>
          <w:w w:val="90"/>
          <w:u w:val="single"/>
        </w:rPr>
        <w:t>Absent</w:t>
      </w:r>
      <w:r w:rsidRPr="00B6327F">
        <w:rPr>
          <w:w w:val="90"/>
        </w:rPr>
        <w:t>:</w:t>
      </w:r>
      <w:r w:rsidRPr="00B6327F">
        <w:rPr>
          <w:spacing w:val="-20"/>
          <w:w w:val="90"/>
        </w:rPr>
        <w:t xml:space="preserve"> </w:t>
      </w:r>
      <w:r w:rsidR="00B25835" w:rsidRPr="00B6327F">
        <w:rPr>
          <w:rFonts w:eastAsia="Calibri"/>
          <w:w w:val="90"/>
        </w:rPr>
        <w:t>Matthew</w:t>
      </w:r>
      <w:r w:rsidR="00B25835" w:rsidRPr="00B6327F">
        <w:rPr>
          <w:w w:val="90"/>
        </w:rPr>
        <w:t xml:space="preserve"> </w:t>
      </w:r>
      <w:proofErr w:type="spellStart"/>
      <w:r w:rsidR="00B25835" w:rsidRPr="00B6327F">
        <w:rPr>
          <w:rFonts w:eastAsia="Calibri"/>
          <w:w w:val="90"/>
        </w:rPr>
        <w:t>Mitchelson</w:t>
      </w:r>
      <w:proofErr w:type="spellEnd"/>
      <w:r w:rsidR="00B25835" w:rsidRPr="00B6327F">
        <w:rPr>
          <w:w w:val="90"/>
        </w:rPr>
        <w:t xml:space="preserve"> </w:t>
      </w:r>
      <w:r w:rsidR="00B25835" w:rsidRPr="00B6327F">
        <w:rPr>
          <w:w w:val="95"/>
        </w:rPr>
        <w:t>(</w:t>
      </w:r>
      <w:r w:rsidR="00B25835" w:rsidRPr="00B6327F">
        <w:rPr>
          <w:rFonts w:eastAsia="Calibri"/>
          <w:w w:val="95"/>
        </w:rPr>
        <w:t>GEOG</w:t>
      </w:r>
      <w:r w:rsidR="00B25835" w:rsidRPr="00B6327F">
        <w:rPr>
          <w:w w:val="95"/>
        </w:rPr>
        <w:t>/</w:t>
      </w:r>
      <w:r w:rsidR="00B25835" w:rsidRPr="00B6327F">
        <w:rPr>
          <w:rFonts w:eastAsia="Calibri"/>
          <w:w w:val="95"/>
        </w:rPr>
        <w:t>ANTH</w:t>
      </w:r>
      <w:r w:rsidR="00B25835" w:rsidRPr="00B6327F">
        <w:rPr>
          <w:w w:val="95"/>
        </w:rPr>
        <w:t>)</w:t>
      </w:r>
      <w:r w:rsidR="00A7409B">
        <w:rPr>
          <w:w w:val="95"/>
        </w:rPr>
        <w:t>; Rebecca Hill (ISD)</w:t>
      </w:r>
      <w:bookmarkStart w:id="0" w:name="_GoBack"/>
      <w:bookmarkEnd w:id="0"/>
    </w:p>
    <w:p w14:paraId="5872F176" w14:textId="242C465E" w:rsidR="00BD104B" w:rsidRPr="00B6327F" w:rsidRDefault="00090F44" w:rsidP="001A1A4B">
      <w:pPr>
        <w:pStyle w:val="BodyText"/>
        <w:spacing w:line="252" w:lineRule="auto"/>
        <w:ind w:left="200" w:right="-30"/>
      </w:pPr>
      <w:r w:rsidRPr="00B6327F">
        <w:rPr>
          <w:rFonts w:eastAsia="Calibri"/>
          <w:w w:val="90"/>
          <w:u w:val="single"/>
        </w:rPr>
        <w:t>Guests</w:t>
      </w:r>
      <w:r w:rsidRPr="00B6327F">
        <w:rPr>
          <w:w w:val="90"/>
        </w:rPr>
        <w:t xml:space="preserve">: </w:t>
      </w:r>
      <w:r w:rsidRPr="00B6327F">
        <w:rPr>
          <w:rFonts w:eastAsia="Calibri"/>
          <w:w w:val="90"/>
        </w:rPr>
        <w:t>Bryan</w:t>
      </w:r>
      <w:r w:rsidRPr="00B6327F">
        <w:rPr>
          <w:w w:val="90"/>
        </w:rPr>
        <w:t xml:space="preserve"> </w:t>
      </w:r>
      <w:r w:rsidRPr="00B6327F">
        <w:rPr>
          <w:rFonts w:eastAsia="Calibri"/>
          <w:w w:val="90"/>
        </w:rPr>
        <w:t>McGovern</w:t>
      </w:r>
      <w:r w:rsidRPr="00B6327F">
        <w:rPr>
          <w:spacing w:val="-13"/>
          <w:w w:val="90"/>
        </w:rPr>
        <w:t xml:space="preserve"> </w:t>
      </w:r>
      <w:r w:rsidRPr="00B6327F">
        <w:rPr>
          <w:w w:val="90"/>
        </w:rPr>
        <w:t>(</w:t>
      </w:r>
      <w:r w:rsidRPr="00B6327F">
        <w:rPr>
          <w:rFonts w:eastAsia="Calibri"/>
          <w:w w:val="90"/>
        </w:rPr>
        <w:t>HIST</w:t>
      </w:r>
      <w:r w:rsidRPr="00B6327F">
        <w:rPr>
          <w:w w:val="90"/>
        </w:rPr>
        <w:t>)</w:t>
      </w:r>
      <w:r w:rsidR="00B25835" w:rsidRPr="00B6327F">
        <w:rPr>
          <w:w w:val="90"/>
        </w:rPr>
        <w:t xml:space="preserve">, </w:t>
      </w:r>
      <w:r w:rsidR="00B25835" w:rsidRPr="00B6327F">
        <w:rPr>
          <w:rFonts w:eastAsia="Calibri"/>
          <w:w w:val="90"/>
        </w:rPr>
        <w:t>Bryan</w:t>
      </w:r>
      <w:r w:rsidR="00B25835" w:rsidRPr="00B6327F">
        <w:rPr>
          <w:w w:val="90"/>
        </w:rPr>
        <w:t xml:space="preserve"> </w:t>
      </w:r>
      <w:proofErr w:type="spellStart"/>
      <w:r w:rsidR="00B25835" w:rsidRPr="00B6327F">
        <w:rPr>
          <w:rFonts w:eastAsia="Calibri"/>
          <w:w w:val="90"/>
        </w:rPr>
        <w:t>Crovitz</w:t>
      </w:r>
      <w:proofErr w:type="spellEnd"/>
      <w:r w:rsidR="00B25835" w:rsidRPr="00B6327F">
        <w:rPr>
          <w:w w:val="90"/>
        </w:rPr>
        <w:t xml:space="preserve"> (</w:t>
      </w:r>
      <w:r w:rsidR="00B25835" w:rsidRPr="00B6327F">
        <w:rPr>
          <w:rFonts w:eastAsia="Calibri"/>
          <w:w w:val="90"/>
        </w:rPr>
        <w:t>English</w:t>
      </w:r>
      <w:r w:rsidR="00B25835" w:rsidRPr="00B6327F">
        <w:rPr>
          <w:w w:val="90"/>
        </w:rPr>
        <w:t xml:space="preserve"> </w:t>
      </w:r>
      <w:r w:rsidR="00B25835" w:rsidRPr="00B6327F">
        <w:rPr>
          <w:rFonts w:eastAsia="Calibri"/>
          <w:w w:val="90"/>
        </w:rPr>
        <w:t>Ed</w:t>
      </w:r>
      <w:r w:rsidR="00B25835" w:rsidRPr="00B6327F">
        <w:rPr>
          <w:w w:val="90"/>
        </w:rPr>
        <w:t>)</w:t>
      </w:r>
    </w:p>
    <w:p w14:paraId="4CA61FE5" w14:textId="77777777" w:rsidR="00BD104B" w:rsidRPr="00B6327F" w:rsidRDefault="00090F44">
      <w:pPr>
        <w:pStyle w:val="BodyText"/>
        <w:spacing w:before="3"/>
        <w:ind w:left="200"/>
      </w:pPr>
      <w:r w:rsidRPr="00B6327F">
        <w:rPr>
          <w:rFonts w:eastAsia="Calibri"/>
          <w:w w:val="90"/>
          <w:u w:val="single"/>
        </w:rPr>
        <w:t>Meeting</w:t>
      </w:r>
      <w:r w:rsidRPr="00B6327F">
        <w:rPr>
          <w:w w:val="90"/>
          <w:u w:val="single"/>
        </w:rPr>
        <w:t xml:space="preserve"> </w:t>
      </w:r>
      <w:r w:rsidRPr="00B6327F">
        <w:rPr>
          <w:rFonts w:eastAsia="Calibri"/>
          <w:w w:val="90"/>
          <w:u w:val="single"/>
        </w:rPr>
        <w:t>Secretary</w:t>
      </w:r>
      <w:r w:rsidRPr="00B6327F">
        <w:rPr>
          <w:w w:val="90"/>
        </w:rPr>
        <w:t xml:space="preserve">: </w:t>
      </w:r>
      <w:r w:rsidR="0053561A" w:rsidRPr="00B6327F">
        <w:rPr>
          <w:rFonts w:eastAsia="Calibri"/>
          <w:w w:val="90"/>
        </w:rPr>
        <w:t>Michael</w:t>
      </w:r>
      <w:r w:rsidR="0053561A" w:rsidRPr="00B6327F">
        <w:rPr>
          <w:w w:val="90"/>
        </w:rPr>
        <w:t xml:space="preserve"> </w:t>
      </w:r>
      <w:proofErr w:type="spellStart"/>
      <w:r w:rsidR="0053561A" w:rsidRPr="00B6327F">
        <w:rPr>
          <w:rFonts w:eastAsia="Calibri"/>
          <w:w w:val="90"/>
        </w:rPr>
        <w:t>Lahey</w:t>
      </w:r>
      <w:proofErr w:type="spellEnd"/>
      <w:r w:rsidR="0053561A" w:rsidRPr="00B6327F">
        <w:rPr>
          <w:w w:val="90"/>
        </w:rPr>
        <w:t xml:space="preserve"> (</w:t>
      </w:r>
      <w:r w:rsidR="0053561A" w:rsidRPr="00B6327F">
        <w:rPr>
          <w:rFonts w:eastAsia="Calibri"/>
          <w:w w:val="90"/>
        </w:rPr>
        <w:t>DWMA</w:t>
      </w:r>
      <w:r w:rsidR="0053561A" w:rsidRPr="00B6327F">
        <w:rPr>
          <w:w w:val="90"/>
        </w:rPr>
        <w:t>)</w:t>
      </w:r>
    </w:p>
    <w:p w14:paraId="1C2280D7" w14:textId="77777777" w:rsidR="00BD104B" w:rsidRPr="00B6327F" w:rsidRDefault="00BD104B">
      <w:pPr>
        <w:pStyle w:val="BodyText"/>
        <w:spacing w:before="9"/>
      </w:pPr>
    </w:p>
    <w:p w14:paraId="72B57A1D" w14:textId="6B1206E4" w:rsidR="00BD104B" w:rsidRPr="00B6327F" w:rsidRDefault="00090F44">
      <w:pPr>
        <w:pStyle w:val="BodyText"/>
        <w:spacing w:before="1" w:line="424" w:lineRule="auto"/>
        <w:ind w:left="200" w:right="3256"/>
      </w:pPr>
      <w:r w:rsidRPr="00B6327F">
        <w:rPr>
          <w:spacing w:val="-1"/>
          <w:w w:val="110"/>
        </w:rPr>
        <w:t xml:space="preserve">****************************************************************           </w:t>
      </w:r>
      <w:r w:rsidRPr="00B6327F">
        <w:rPr>
          <w:rFonts w:eastAsia="Calibri"/>
          <w:w w:val="95"/>
        </w:rPr>
        <w:t>The</w:t>
      </w:r>
      <w:r w:rsidRPr="00B6327F">
        <w:rPr>
          <w:spacing w:val="-21"/>
          <w:w w:val="95"/>
        </w:rPr>
        <w:t xml:space="preserve"> </w:t>
      </w:r>
      <w:r w:rsidRPr="00B6327F">
        <w:rPr>
          <w:rFonts w:eastAsia="Calibri"/>
          <w:w w:val="95"/>
        </w:rPr>
        <w:t>meeting</w:t>
      </w:r>
      <w:r w:rsidRPr="00B6327F">
        <w:rPr>
          <w:spacing w:val="-21"/>
          <w:w w:val="95"/>
        </w:rPr>
        <w:t xml:space="preserve"> </w:t>
      </w:r>
      <w:r w:rsidRPr="00B6327F">
        <w:rPr>
          <w:rFonts w:eastAsia="Calibri"/>
          <w:w w:val="95"/>
        </w:rPr>
        <w:t>was</w:t>
      </w:r>
      <w:r w:rsidRPr="00B6327F">
        <w:rPr>
          <w:spacing w:val="-21"/>
          <w:w w:val="95"/>
        </w:rPr>
        <w:t xml:space="preserve"> </w:t>
      </w:r>
      <w:r w:rsidRPr="00B6327F">
        <w:rPr>
          <w:rFonts w:eastAsia="Calibri"/>
          <w:w w:val="95"/>
        </w:rPr>
        <w:t>called</w:t>
      </w:r>
      <w:r w:rsidRPr="00B6327F">
        <w:rPr>
          <w:spacing w:val="-22"/>
          <w:w w:val="95"/>
        </w:rPr>
        <w:t xml:space="preserve"> </w:t>
      </w:r>
      <w:r w:rsidRPr="00B6327F">
        <w:rPr>
          <w:rFonts w:eastAsia="Calibri"/>
          <w:w w:val="95"/>
        </w:rPr>
        <w:t>to</w:t>
      </w:r>
      <w:r w:rsidRPr="00B6327F">
        <w:rPr>
          <w:spacing w:val="-22"/>
          <w:w w:val="95"/>
        </w:rPr>
        <w:t xml:space="preserve"> </w:t>
      </w:r>
      <w:r w:rsidRPr="00B6327F">
        <w:rPr>
          <w:rFonts w:eastAsia="Calibri"/>
          <w:w w:val="95"/>
        </w:rPr>
        <w:t>order</w:t>
      </w:r>
      <w:r w:rsidRPr="00B6327F">
        <w:rPr>
          <w:spacing w:val="-20"/>
          <w:w w:val="95"/>
        </w:rPr>
        <w:t xml:space="preserve"> </w:t>
      </w:r>
      <w:r w:rsidRPr="00B6327F">
        <w:rPr>
          <w:rFonts w:eastAsia="Calibri"/>
          <w:w w:val="95"/>
        </w:rPr>
        <w:t>at</w:t>
      </w:r>
      <w:r w:rsidRPr="00B6327F">
        <w:rPr>
          <w:spacing w:val="-20"/>
          <w:w w:val="95"/>
        </w:rPr>
        <w:t xml:space="preserve"> </w:t>
      </w:r>
      <w:r w:rsidRPr="00B6327F">
        <w:rPr>
          <w:w w:val="95"/>
        </w:rPr>
        <w:t>12:3</w:t>
      </w:r>
      <w:r w:rsidR="00B25835" w:rsidRPr="00B6327F">
        <w:rPr>
          <w:w w:val="95"/>
        </w:rPr>
        <w:t>1</w:t>
      </w:r>
      <w:r w:rsidRPr="00B6327F">
        <w:rPr>
          <w:spacing w:val="-18"/>
          <w:w w:val="95"/>
        </w:rPr>
        <w:t xml:space="preserve"> </w:t>
      </w:r>
      <w:r w:rsidRPr="00B6327F">
        <w:rPr>
          <w:rFonts w:eastAsia="Calibri"/>
          <w:w w:val="95"/>
        </w:rPr>
        <w:t>PM</w:t>
      </w:r>
    </w:p>
    <w:p w14:paraId="371AABB6" w14:textId="11E4C97E" w:rsidR="00BD104B" w:rsidRPr="00B6327F" w:rsidRDefault="00090F44">
      <w:pPr>
        <w:pStyle w:val="ListParagraph"/>
        <w:numPr>
          <w:ilvl w:val="0"/>
          <w:numId w:val="2"/>
        </w:numPr>
        <w:tabs>
          <w:tab w:val="left" w:pos="369"/>
        </w:tabs>
        <w:spacing w:before="99" w:line="268" w:lineRule="exact"/>
        <w:ind w:right="633" w:firstLine="0"/>
        <w:jc w:val="left"/>
        <w:rPr>
          <w:b/>
        </w:rPr>
      </w:pPr>
      <w:r w:rsidRPr="00B6327F">
        <w:rPr>
          <w:rFonts w:eastAsia="Calibri"/>
          <w:b/>
          <w:w w:val="90"/>
        </w:rPr>
        <w:t>Approval</w:t>
      </w:r>
      <w:r w:rsidRPr="00B6327F">
        <w:rPr>
          <w:b/>
          <w:spacing w:val="-27"/>
          <w:w w:val="90"/>
        </w:rPr>
        <w:t xml:space="preserve"> </w:t>
      </w:r>
      <w:r w:rsidRPr="00B6327F">
        <w:rPr>
          <w:rFonts w:eastAsia="Calibri"/>
          <w:b/>
          <w:w w:val="90"/>
        </w:rPr>
        <w:t>of</w:t>
      </w:r>
      <w:r w:rsidRPr="00B6327F">
        <w:rPr>
          <w:b/>
          <w:spacing w:val="-26"/>
          <w:w w:val="90"/>
        </w:rPr>
        <w:t xml:space="preserve"> </w:t>
      </w:r>
      <w:r w:rsidRPr="00B6327F">
        <w:rPr>
          <w:rFonts w:eastAsia="Calibri"/>
          <w:b/>
          <w:w w:val="90"/>
        </w:rPr>
        <w:t>Minutes</w:t>
      </w:r>
      <w:r w:rsidRPr="00B6327F">
        <w:rPr>
          <w:b/>
          <w:spacing w:val="-25"/>
          <w:w w:val="90"/>
        </w:rPr>
        <w:t xml:space="preserve"> </w:t>
      </w:r>
      <w:r w:rsidRPr="00B6327F">
        <w:rPr>
          <w:rFonts w:eastAsia="Calibri"/>
          <w:b/>
          <w:w w:val="90"/>
        </w:rPr>
        <w:t>from</w:t>
      </w:r>
      <w:r w:rsidRPr="00B6327F">
        <w:rPr>
          <w:b/>
          <w:spacing w:val="-16"/>
          <w:w w:val="90"/>
        </w:rPr>
        <w:t xml:space="preserve"> </w:t>
      </w:r>
      <w:r w:rsidR="005017DE" w:rsidRPr="00B6327F">
        <w:rPr>
          <w:b/>
          <w:w w:val="90"/>
        </w:rPr>
        <w:t>24</w:t>
      </w:r>
      <w:r w:rsidRPr="00B6327F">
        <w:rPr>
          <w:b/>
          <w:spacing w:val="-14"/>
          <w:w w:val="90"/>
        </w:rPr>
        <w:t xml:space="preserve"> </w:t>
      </w:r>
      <w:r w:rsidRPr="00B6327F">
        <w:rPr>
          <w:rFonts w:eastAsia="Calibri"/>
          <w:b/>
          <w:w w:val="90"/>
        </w:rPr>
        <w:t>Jan</w:t>
      </w:r>
      <w:r w:rsidR="005017DE" w:rsidRPr="00B6327F">
        <w:rPr>
          <w:rFonts w:eastAsia="Calibri"/>
          <w:b/>
          <w:w w:val="90"/>
        </w:rPr>
        <w:t>uary</w:t>
      </w:r>
      <w:r w:rsidRPr="00B6327F">
        <w:rPr>
          <w:b/>
          <w:spacing w:val="-17"/>
          <w:w w:val="90"/>
        </w:rPr>
        <w:t xml:space="preserve"> </w:t>
      </w:r>
      <w:r w:rsidRPr="00B6327F">
        <w:rPr>
          <w:b/>
          <w:w w:val="90"/>
        </w:rPr>
        <w:t>2017</w:t>
      </w:r>
      <w:r w:rsidRPr="00B6327F">
        <w:rPr>
          <w:b/>
          <w:spacing w:val="-16"/>
          <w:w w:val="90"/>
        </w:rPr>
        <w:t xml:space="preserve"> </w:t>
      </w:r>
      <w:r w:rsidRPr="00B6327F">
        <w:rPr>
          <w:rFonts w:eastAsia="Calibri"/>
          <w:b/>
          <w:w w:val="90"/>
        </w:rPr>
        <w:t>Meeting</w:t>
      </w:r>
      <w:r w:rsidRPr="00B6327F">
        <w:rPr>
          <w:b/>
          <w:spacing w:val="-16"/>
          <w:w w:val="90"/>
        </w:rPr>
        <w:t xml:space="preserve"> </w:t>
      </w:r>
      <w:r w:rsidRPr="00B6327F">
        <w:rPr>
          <w:b/>
          <w:w w:val="90"/>
        </w:rPr>
        <w:t>(</w:t>
      </w:r>
      <w:r w:rsidRPr="00B6327F">
        <w:rPr>
          <w:rFonts w:eastAsia="Calibri"/>
          <w:b/>
          <w:w w:val="90"/>
        </w:rPr>
        <w:t>minutes</w:t>
      </w:r>
      <w:r w:rsidRPr="00B6327F">
        <w:rPr>
          <w:b/>
          <w:spacing w:val="-15"/>
          <w:w w:val="90"/>
        </w:rPr>
        <w:t xml:space="preserve"> </w:t>
      </w:r>
      <w:r w:rsidRPr="00B6327F">
        <w:rPr>
          <w:rFonts w:eastAsia="Calibri"/>
          <w:b/>
          <w:w w:val="90"/>
        </w:rPr>
        <w:t>taken</w:t>
      </w:r>
      <w:r w:rsidRPr="00B6327F">
        <w:rPr>
          <w:b/>
          <w:spacing w:val="-15"/>
          <w:w w:val="90"/>
        </w:rPr>
        <w:t xml:space="preserve"> </w:t>
      </w:r>
      <w:r w:rsidRPr="00B6327F">
        <w:rPr>
          <w:rFonts w:eastAsia="Calibri"/>
          <w:b/>
          <w:w w:val="90"/>
        </w:rPr>
        <w:t>by</w:t>
      </w:r>
      <w:r w:rsidRPr="00B6327F">
        <w:rPr>
          <w:b/>
          <w:spacing w:val="-17"/>
          <w:w w:val="90"/>
        </w:rPr>
        <w:t xml:space="preserve"> </w:t>
      </w:r>
      <w:r w:rsidR="00D40F15" w:rsidRPr="00B6327F">
        <w:rPr>
          <w:rFonts w:eastAsia="Calibri"/>
          <w:b/>
          <w:w w:val="90"/>
        </w:rPr>
        <w:t>Christopher</w:t>
      </w:r>
      <w:r w:rsidR="00D40F15" w:rsidRPr="00B6327F">
        <w:rPr>
          <w:b/>
          <w:w w:val="90"/>
        </w:rPr>
        <w:t xml:space="preserve"> </w:t>
      </w:r>
      <w:r w:rsidR="00D40F15" w:rsidRPr="00B6327F">
        <w:rPr>
          <w:rFonts w:eastAsia="Calibri"/>
          <w:b/>
          <w:w w:val="90"/>
        </w:rPr>
        <w:t>Randall</w:t>
      </w:r>
      <w:r w:rsidR="00D40F15" w:rsidRPr="00B6327F">
        <w:rPr>
          <w:b/>
          <w:w w:val="90"/>
        </w:rPr>
        <w:t xml:space="preserve">) </w:t>
      </w:r>
    </w:p>
    <w:p w14:paraId="153A44A7" w14:textId="77777777" w:rsidR="00BD104B" w:rsidRPr="00B6327F" w:rsidRDefault="00BD104B">
      <w:pPr>
        <w:pStyle w:val="BodyText"/>
        <w:spacing w:before="10"/>
      </w:pPr>
    </w:p>
    <w:p w14:paraId="776884D8" w14:textId="5EBE90F7" w:rsidR="00BD104B" w:rsidRPr="00B6327F" w:rsidRDefault="00B6327F" w:rsidP="00DC387C">
      <w:pPr>
        <w:tabs>
          <w:tab w:val="left" w:pos="729"/>
        </w:tabs>
        <w:spacing w:before="1"/>
        <w:ind w:left="720" w:hanging="90"/>
        <w:rPr>
          <w:i/>
        </w:rPr>
      </w:pPr>
      <w:r>
        <w:rPr>
          <w:i/>
          <w:w w:val="95"/>
        </w:rPr>
        <w:t>T</w:t>
      </w:r>
      <w:r w:rsidR="00090F44" w:rsidRPr="00B6327F">
        <w:rPr>
          <w:rFonts w:eastAsia="Calibri"/>
          <w:i/>
          <w:w w:val="95"/>
        </w:rPr>
        <w:t>he</w:t>
      </w:r>
      <w:r w:rsidR="00090F44" w:rsidRPr="00B6327F">
        <w:rPr>
          <w:i/>
          <w:spacing w:val="-17"/>
          <w:w w:val="95"/>
        </w:rPr>
        <w:t xml:space="preserve"> </w:t>
      </w:r>
      <w:r w:rsidR="00090F44" w:rsidRPr="00B6327F">
        <w:rPr>
          <w:rFonts w:eastAsia="Calibri"/>
          <w:i/>
          <w:w w:val="95"/>
        </w:rPr>
        <w:t>minutes</w:t>
      </w:r>
      <w:r w:rsidR="00090F44" w:rsidRPr="00B6327F">
        <w:rPr>
          <w:i/>
          <w:spacing w:val="-18"/>
          <w:w w:val="95"/>
        </w:rPr>
        <w:t xml:space="preserve"> </w:t>
      </w:r>
      <w:r w:rsidR="00090F44" w:rsidRPr="00B6327F">
        <w:rPr>
          <w:rFonts w:eastAsia="Calibri"/>
          <w:i/>
          <w:w w:val="95"/>
        </w:rPr>
        <w:t>f</w:t>
      </w:r>
      <w:r w:rsidR="00DC387C" w:rsidRPr="00B6327F">
        <w:rPr>
          <w:rFonts w:eastAsia="Calibri"/>
          <w:i/>
          <w:w w:val="95"/>
        </w:rPr>
        <w:t>or</w:t>
      </w:r>
      <w:r w:rsidR="00DC387C" w:rsidRPr="00B6327F">
        <w:rPr>
          <w:i/>
          <w:w w:val="95"/>
        </w:rPr>
        <w:t xml:space="preserve"> </w:t>
      </w:r>
      <w:r w:rsidR="00DC387C" w:rsidRPr="00B6327F">
        <w:rPr>
          <w:rFonts w:eastAsia="Calibri"/>
          <w:i/>
          <w:w w:val="95"/>
        </w:rPr>
        <w:t>the</w:t>
      </w:r>
      <w:r w:rsidR="00090F44" w:rsidRPr="00B6327F">
        <w:rPr>
          <w:i/>
          <w:spacing w:val="-18"/>
          <w:w w:val="95"/>
        </w:rPr>
        <w:t xml:space="preserve"> </w:t>
      </w:r>
      <w:r w:rsidR="00090F44" w:rsidRPr="00B6327F">
        <w:rPr>
          <w:rFonts w:eastAsia="Calibri"/>
          <w:i/>
          <w:w w:val="95"/>
        </w:rPr>
        <w:t>meeting</w:t>
      </w:r>
      <w:r w:rsidR="00090F44" w:rsidRPr="00B6327F">
        <w:rPr>
          <w:i/>
          <w:spacing w:val="-18"/>
          <w:w w:val="95"/>
        </w:rPr>
        <w:t xml:space="preserve"> </w:t>
      </w:r>
      <w:r w:rsidR="00090F44" w:rsidRPr="00B6327F">
        <w:rPr>
          <w:rFonts w:eastAsia="Calibri"/>
          <w:i/>
          <w:w w:val="95"/>
        </w:rPr>
        <w:t>approved</w:t>
      </w:r>
      <w:r w:rsidR="00090F44" w:rsidRPr="00B6327F">
        <w:rPr>
          <w:i/>
          <w:spacing w:val="-16"/>
          <w:w w:val="95"/>
        </w:rPr>
        <w:t xml:space="preserve"> </w:t>
      </w:r>
      <w:r w:rsidR="00090F44" w:rsidRPr="00B6327F">
        <w:rPr>
          <w:rFonts w:eastAsia="Calibri"/>
          <w:i/>
          <w:w w:val="95"/>
        </w:rPr>
        <w:t>as</w:t>
      </w:r>
      <w:r w:rsidR="00090F44" w:rsidRPr="00B6327F">
        <w:rPr>
          <w:i/>
          <w:spacing w:val="-20"/>
          <w:w w:val="95"/>
        </w:rPr>
        <w:t xml:space="preserve"> </w:t>
      </w:r>
      <w:r w:rsidR="00090F44" w:rsidRPr="00B6327F">
        <w:rPr>
          <w:rFonts w:eastAsia="Calibri"/>
          <w:i/>
          <w:w w:val="95"/>
        </w:rPr>
        <w:t>presente</w:t>
      </w:r>
      <w:r w:rsidR="00B25835" w:rsidRPr="00B6327F">
        <w:rPr>
          <w:rFonts w:eastAsia="Calibri"/>
          <w:i/>
          <w:w w:val="95"/>
        </w:rPr>
        <w:t>d</w:t>
      </w:r>
      <w:r w:rsidR="00B25835" w:rsidRPr="00B6327F">
        <w:rPr>
          <w:i/>
          <w:w w:val="95"/>
        </w:rPr>
        <w:t xml:space="preserve">. </w:t>
      </w:r>
      <w:r w:rsidR="00B25835" w:rsidRPr="00B6327F">
        <w:rPr>
          <w:rFonts w:eastAsia="Calibri"/>
          <w:i/>
          <w:w w:val="95"/>
        </w:rPr>
        <w:t>Pauline</w:t>
      </w:r>
      <w:r w:rsidR="00B25835" w:rsidRPr="00B6327F">
        <w:rPr>
          <w:i/>
          <w:w w:val="95"/>
        </w:rPr>
        <w:t xml:space="preserve"> </w:t>
      </w:r>
      <w:r w:rsidR="00B25835" w:rsidRPr="00B6327F">
        <w:rPr>
          <w:rFonts w:eastAsia="Calibri"/>
          <w:i/>
          <w:w w:val="95"/>
        </w:rPr>
        <w:t>moves</w:t>
      </w:r>
      <w:r w:rsidR="00B25835" w:rsidRPr="00B6327F">
        <w:rPr>
          <w:i/>
          <w:w w:val="95"/>
        </w:rPr>
        <w:t xml:space="preserve"> </w:t>
      </w:r>
      <w:r w:rsidR="00B25835" w:rsidRPr="00B6327F">
        <w:rPr>
          <w:rFonts w:eastAsia="Calibri"/>
          <w:i/>
          <w:w w:val="95"/>
        </w:rPr>
        <w:t>and</w:t>
      </w:r>
      <w:r w:rsidR="00B25835" w:rsidRPr="00B6327F">
        <w:rPr>
          <w:i/>
          <w:w w:val="95"/>
        </w:rPr>
        <w:t xml:space="preserve"> </w:t>
      </w:r>
      <w:r w:rsidR="00B25835" w:rsidRPr="00B6327F">
        <w:rPr>
          <w:rFonts w:eastAsia="Calibri"/>
          <w:i/>
          <w:w w:val="95"/>
        </w:rPr>
        <w:t>Linda</w:t>
      </w:r>
      <w:r w:rsidR="00B25835" w:rsidRPr="00B6327F">
        <w:rPr>
          <w:i/>
          <w:w w:val="95"/>
        </w:rPr>
        <w:t xml:space="preserve"> </w:t>
      </w:r>
      <w:r w:rsidR="00B25835" w:rsidRPr="00B6327F">
        <w:rPr>
          <w:rFonts w:eastAsia="Calibri"/>
          <w:i/>
          <w:w w:val="95"/>
        </w:rPr>
        <w:t>seconds</w:t>
      </w:r>
      <w:r w:rsidR="00B25835" w:rsidRPr="00B6327F">
        <w:rPr>
          <w:i/>
          <w:w w:val="95"/>
        </w:rPr>
        <w:t>.</w:t>
      </w:r>
    </w:p>
    <w:p w14:paraId="7FBD4BED" w14:textId="77777777" w:rsidR="00BD104B" w:rsidRPr="00B6327F" w:rsidRDefault="00BD104B">
      <w:pPr>
        <w:pStyle w:val="BodyText"/>
        <w:spacing w:before="8"/>
      </w:pPr>
    </w:p>
    <w:p w14:paraId="1C16ADDF" w14:textId="77777777" w:rsidR="00BD104B" w:rsidRPr="00B6327F" w:rsidRDefault="00090F44">
      <w:pPr>
        <w:pStyle w:val="Heading1"/>
        <w:numPr>
          <w:ilvl w:val="0"/>
          <w:numId w:val="2"/>
        </w:numPr>
        <w:tabs>
          <w:tab w:val="left" w:pos="428"/>
        </w:tabs>
        <w:ind w:left="427" w:hanging="227"/>
        <w:jc w:val="left"/>
        <w:rPr>
          <w:rFonts w:ascii="Arial" w:hAnsi="Arial" w:cs="Arial"/>
          <w:bCs w:val="0"/>
        </w:rPr>
      </w:pPr>
      <w:r w:rsidRPr="00B6327F">
        <w:rPr>
          <w:rFonts w:ascii="Arial" w:eastAsia="Calibri" w:hAnsi="Arial" w:cs="Arial"/>
          <w:bCs w:val="0"/>
          <w:w w:val="75"/>
        </w:rPr>
        <w:t>Old</w:t>
      </w:r>
      <w:r w:rsidRPr="00B6327F">
        <w:rPr>
          <w:rFonts w:ascii="Arial" w:hAnsi="Arial" w:cs="Arial"/>
          <w:bCs w:val="0"/>
          <w:w w:val="75"/>
        </w:rPr>
        <w:t xml:space="preserve"> </w:t>
      </w:r>
      <w:r w:rsidRPr="00B6327F">
        <w:rPr>
          <w:rFonts w:ascii="Arial" w:eastAsia="Calibri" w:hAnsi="Arial" w:cs="Arial"/>
          <w:bCs w:val="0"/>
          <w:w w:val="75"/>
        </w:rPr>
        <w:t>Business</w:t>
      </w:r>
      <w:r w:rsidRPr="00B6327F">
        <w:rPr>
          <w:rFonts w:ascii="Arial" w:hAnsi="Arial" w:cs="Arial"/>
          <w:bCs w:val="0"/>
          <w:spacing w:val="55"/>
          <w:w w:val="75"/>
        </w:rPr>
        <w:t xml:space="preserve"> </w:t>
      </w:r>
      <w:r w:rsidRPr="00B6327F">
        <w:rPr>
          <w:rFonts w:ascii="Arial" w:hAnsi="Arial" w:cs="Arial"/>
          <w:bCs w:val="0"/>
          <w:w w:val="75"/>
        </w:rPr>
        <w:t>[</w:t>
      </w:r>
      <w:r w:rsidRPr="00B6327F">
        <w:rPr>
          <w:rFonts w:ascii="Arial" w:eastAsia="Calibri" w:hAnsi="Arial" w:cs="Arial"/>
          <w:bCs w:val="0"/>
          <w:w w:val="75"/>
        </w:rPr>
        <w:t>Second</w:t>
      </w:r>
      <w:r w:rsidRPr="00B6327F">
        <w:rPr>
          <w:rFonts w:ascii="Arial" w:hAnsi="Arial" w:cs="Arial"/>
          <w:bCs w:val="0"/>
          <w:spacing w:val="-37"/>
          <w:w w:val="75"/>
        </w:rPr>
        <w:t xml:space="preserve"> </w:t>
      </w:r>
      <w:r w:rsidRPr="00B6327F">
        <w:rPr>
          <w:rFonts w:ascii="Arial" w:eastAsia="Calibri" w:hAnsi="Arial" w:cs="Arial"/>
          <w:bCs w:val="0"/>
          <w:w w:val="75"/>
        </w:rPr>
        <w:t>readings</w:t>
      </w:r>
      <w:r w:rsidRPr="00B6327F">
        <w:rPr>
          <w:rFonts w:ascii="Arial" w:hAnsi="Arial" w:cs="Arial"/>
          <w:bCs w:val="0"/>
          <w:w w:val="75"/>
        </w:rPr>
        <w:t>]</w:t>
      </w:r>
    </w:p>
    <w:p w14:paraId="2D1917B5" w14:textId="77777777" w:rsidR="00BD104B" w:rsidRPr="00B6327F" w:rsidRDefault="00BD104B">
      <w:pPr>
        <w:pStyle w:val="BodyText"/>
        <w:spacing w:before="4"/>
      </w:pPr>
    </w:p>
    <w:p w14:paraId="4F5EEB70" w14:textId="77777777" w:rsidR="00DC387C" w:rsidRPr="00B6327F" w:rsidRDefault="00DC387C" w:rsidP="00DC387C">
      <w:pPr>
        <w:ind w:left="540"/>
        <w:rPr>
          <w:rFonts w:eastAsia="Times New Roman"/>
        </w:rPr>
      </w:pPr>
      <w:r w:rsidRPr="00B6327F">
        <w:rPr>
          <w:rFonts w:eastAsia="Times New Roman"/>
        </w:rPr>
        <w:t xml:space="preserve">1.  </w:t>
      </w:r>
      <w:r w:rsidRPr="00B6327F">
        <w:rPr>
          <w:rFonts w:eastAsia="Calibri"/>
        </w:rPr>
        <w:t>HIST</w:t>
      </w:r>
      <w:r w:rsidRPr="00B6327F">
        <w:rPr>
          <w:rFonts w:eastAsia="Times New Roman"/>
        </w:rPr>
        <w:t xml:space="preserve"> - 6700 - </w:t>
      </w:r>
      <w:r w:rsidRPr="00B6327F">
        <w:rPr>
          <w:rFonts w:eastAsia="Calibri"/>
        </w:rPr>
        <w:t>Technology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for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Historians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and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History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Educators</w:t>
      </w:r>
      <w:r w:rsidRPr="00B6327F">
        <w:rPr>
          <w:rFonts w:eastAsia="Times New Roman"/>
        </w:rPr>
        <w:t xml:space="preserve"> - </w:t>
      </w:r>
      <w:r w:rsidRPr="00B6327F">
        <w:rPr>
          <w:rFonts w:eastAsia="Calibri"/>
        </w:rPr>
        <w:t>New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Course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v</w:t>
      </w:r>
      <w:r w:rsidRPr="00B6327F">
        <w:rPr>
          <w:rFonts w:eastAsia="Times New Roman"/>
        </w:rPr>
        <w:t>3.0 [</w:t>
      </w:r>
      <w:r w:rsidRPr="00B6327F">
        <w:rPr>
          <w:rFonts w:eastAsia="Calibri"/>
        </w:rPr>
        <w:t>Tom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Okie</w:t>
      </w:r>
      <w:r w:rsidRPr="00B6327F">
        <w:rPr>
          <w:rFonts w:eastAsia="Times New Roman"/>
        </w:rPr>
        <w:t>/</w:t>
      </w:r>
      <w:r w:rsidRPr="00B6327F">
        <w:rPr>
          <w:rFonts w:eastAsia="Calibri"/>
        </w:rPr>
        <w:t>Bryan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McGovern</w:t>
      </w:r>
      <w:r w:rsidRPr="00B6327F">
        <w:rPr>
          <w:rFonts w:eastAsia="Times New Roman"/>
        </w:rPr>
        <w:t>]</w:t>
      </w:r>
    </w:p>
    <w:p w14:paraId="6F62B04A" w14:textId="77777777" w:rsidR="00B25835" w:rsidRPr="00B6327F" w:rsidRDefault="00B25835" w:rsidP="00DC387C">
      <w:pPr>
        <w:ind w:left="540"/>
        <w:rPr>
          <w:rFonts w:eastAsia="Times New Roman"/>
        </w:rPr>
      </w:pPr>
    </w:p>
    <w:p w14:paraId="3811ED16" w14:textId="6AC1D8AB" w:rsidR="00B25835" w:rsidRPr="00B6327F" w:rsidRDefault="00B25835" w:rsidP="00B25835">
      <w:pPr>
        <w:rPr>
          <w:rFonts w:eastAsia="Times New Roman"/>
          <w:i/>
        </w:rPr>
      </w:pPr>
      <w:r w:rsidRPr="00B6327F">
        <w:rPr>
          <w:rFonts w:eastAsia="Times New Roman"/>
        </w:rPr>
        <w:tab/>
      </w:r>
      <w:r w:rsidRPr="00B6327F">
        <w:rPr>
          <w:rFonts w:eastAsia="Calibri"/>
          <w:i/>
        </w:rPr>
        <w:t>Briefly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discuss</w:t>
      </w:r>
      <w:r w:rsidRPr="00B6327F">
        <w:rPr>
          <w:rFonts w:eastAsia="Times New Roman"/>
          <w:i/>
        </w:rPr>
        <w:t xml:space="preserve">, </w:t>
      </w:r>
      <w:r w:rsidRPr="00B6327F">
        <w:rPr>
          <w:rFonts w:eastAsia="Calibri"/>
          <w:i/>
        </w:rPr>
        <w:t>Linda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moves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to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approve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and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Pauline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seconds</w:t>
      </w:r>
      <w:r w:rsidRPr="00B6327F">
        <w:rPr>
          <w:rFonts w:eastAsia="Times New Roman"/>
          <w:i/>
        </w:rPr>
        <w:t>.</w:t>
      </w:r>
    </w:p>
    <w:p w14:paraId="7EAF0400" w14:textId="77777777" w:rsidR="00BD104B" w:rsidRPr="00B6327F" w:rsidRDefault="00BD104B">
      <w:pPr>
        <w:pStyle w:val="BodyText"/>
        <w:spacing w:before="7"/>
      </w:pPr>
    </w:p>
    <w:p w14:paraId="4892A8AC" w14:textId="77777777" w:rsidR="00DC387C" w:rsidRPr="00B6327F" w:rsidRDefault="00090F44" w:rsidP="00DC387C">
      <w:pPr>
        <w:pStyle w:val="Heading1"/>
        <w:numPr>
          <w:ilvl w:val="0"/>
          <w:numId w:val="2"/>
        </w:numPr>
        <w:tabs>
          <w:tab w:val="left" w:pos="486"/>
        </w:tabs>
        <w:ind w:left="485" w:hanging="285"/>
        <w:jc w:val="left"/>
        <w:rPr>
          <w:rFonts w:ascii="Arial" w:hAnsi="Arial" w:cs="Arial"/>
          <w:bCs w:val="0"/>
        </w:rPr>
      </w:pPr>
      <w:r w:rsidRPr="00B6327F">
        <w:rPr>
          <w:rFonts w:ascii="Arial" w:eastAsia="Calibri" w:hAnsi="Arial" w:cs="Arial"/>
          <w:bCs w:val="0"/>
          <w:w w:val="75"/>
        </w:rPr>
        <w:t>New</w:t>
      </w:r>
      <w:r w:rsidRPr="00B6327F">
        <w:rPr>
          <w:rFonts w:ascii="Arial" w:hAnsi="Arial" w:cs="Arial"/>
          <w:bCs w:val="0"/>
          <w:w w:val="75"/>
        </w:rPr>
        <w:t xml:space="preserve"> </w:t>
      </w:r>
      <w:r w:rsidRPr="00B6327F">
        <w:rPr>
          <w:rFonts w:ascii="Arial" w:eastAsia="Calibri" w:hAnsi="Arial" w:cs="Arial"/>
          <w:bCs w:val="0"/>
          <w:w w:val="75"/>
        </w:rPr>
        <w:t>Business</w:t>
      </w:r>
      <w:r w:rsidRPr="00B6327F">
        <w:rPr>
          <w:rFonts w:ascii="Arial" w:hAnsi="Arial" w:cs="Arial"/>
          <w:bCs w:val="0"/>
          <w:w w:val="75"/>
        </w:rPr>
        <w:t xml:space="preserve"> [</w:t>
      </w:r>
      <w:r w:rsidRPr="00B6327F">
        <w:rPr>
          <w:rFonts w:ascii="Arial" w:eastAsia="Calibri" w:hAnsi="Arial" w:cs="Arial"/>
          <w:bCs w:val="0"/>
          <w:w w:val="75"/>
        </w:rPr>
        <w:t>First</w:t>
      </w:r>
      <w:r w:rsidRPr="00B6327F">
        <w:rPr>
          <w:rFonts w:ascii="Arial" w:hAnsi="Arial" w:cs="Arial"/>
          <w:bCs w:val="0"/>
          <w:spacing w:val="-38"/>
          <w:w w:val="75"/>
        </w:rPr>
        <w:t xml:space="preserve"> </w:t>
      </w:r>
      <w:r w:rsidRPr="00B6327F">
        <w:rPr>
          <w:rFonts w:ascii="Arial" w:eastAsia="Calibri" w:hAnsi="Arial" w:cs="Arial"/>
          <w:bCs w:val="0"/>
          <w:w w:val="75"/>
        </w:rPr>
        <w:t>readings</w:t>
      </w:r>
      <w:r w:rsidRPr="00B6327F">
        <w:rPr>
          <w:rFonts w:ascii="Arial" w:hAnsi="Arial" w:cs="Arial"/>
          <w:bCs w:val="0"/>
          <w:w w:val="75"/>
        </w:rPr>
        <w:t>]</w:t>
      </w:r>
    </w:p>
    <w:p w14:paraId="4D8AE443" w14:textId="77777777" w:rsidR="00DC387C" w:rsidRPr="00B6327F" w:rsidRDefault="00DC387C" w:rsidP="00DC387C">
      <w:pPr>
        <w:pStyle w:val="Heading1"/>
        <w:tabs>
          <w:tab w:val="left" w:pos="486"/>
        </w:tabs>
        <w:ind w:left="485"/>
        <w:jc w:val="right"/>
        <w:rPr>
          <w:rFonts w:ascii="Arial" w:hAnsi="Arial" w:cs="Arial"/>
          <w:b w:val="0"/>
          <w:bCs w:val="0"/>
          <w:w w:val="75"/>
        </w:rPr>
      </w:pPr>
    </w:p>
    <w:p w14:paraId="6A3E110F" w14:textId="77777777" w:rsidR="00DC387C" w:rsidRPr="00B6327F" w:rsidRDefault="00DC387C" w:rsidP="00DC387C">
      <w:pPr>
        <w:ind w:left="540"/>
        <w:rPr>
          <w:rFonts w:eastAsia="Times New Roman"/>
        </w:rPr>
      </w:pPr>
      <w:r w:rsidRPr="00B6327F">
        <w:rPr>
          <w:rFonts w:eastAsia="Calibri"/>
          <w:u w:val="single"/>
        </w:rPr>
        <w:t>A</w:t>
      </w:r>
      <w:r w:rsidRPr="00B6327F">
        <w:rPr>
          <w:rFonts w:eastAsia="Times New Roman"/>
          <w:u w:val="single"/>
        </w:rPr>
        <w:t xml:space="preserve">.  </w:t>
      </w:r>
      <w:r w:rsidRPr="00B6327F">
        <w:rPr>
          <w:rFonts w:eastAsia="Calibri"/>
          <w:u w:val="single"/>
        </w:rPr>
        <w:t>ENGL</w:t>
      </w:r>
    </w:p>
    <w:p w14:paraId="6A216BFA" w14:textId="36C797A7" w:rsidR="00DC387C" w:rsidRPr="00B6327F" w:rsidRDefault="00DC387C" w:rsidP="00DC387C">
      <w:pPr>
        <w:spacing w:before="100" w:beforeAutospacing="1" w:after="100" w:afterAutospacing="1"/>
        <w:ind w:left="540"/>
        <w:rPr>
          <w:rFonts w:eastAsia="Times New Roman"/>
        </w:rPr>
      </w:pPr>
      <w:r w:rsidRPr="00B6327F">
        <w:rPr>
          <w:rFonts w:eastAsia="Times New Roman"/>
        </w:rPr>
        <w:t>--</w:t>
      </w:r>
      <w:r w:rsidRPr="00B6327F">
        <w:rPr>
          <w:rFonts w:eastAsia="Calibri"/>
        </w:rPr>
        <w:t>B</w:t>
      </w:r>
      <w:r w:rsidRPr="00B6327F">
        <w:rPr>
          <w:rFonts w:eastAsia="Times New Roman"/>
        </w:rPr>
        <w:t>.</w:t>
      </w:r>
      <w:r w:rsidRPr="00B6327F">
        <w:rPr>
          <w:rFonts w:eastAsia="Calibri"/>
        </w:rPr>
        <w:t>S</w:t>
      </w:r>
      <w:r w:rsidRPr="00B6327F">
        <w:rPr>
          <w:rFonts w:eastAsia="Times New Roman"/>
        </w:rPr>
        <w:t xml:space="preserve">. </w:t>
      </w:r>
      <w:r w:rsidRPr="00B6327F">
        <w:rPr>
          <w:rFonts w:eastAsia="Calibri"/>
        </w:rPr>
        <w:t>English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Education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package</w:t>
      </w:r>
      <w:r w:rsidRPr="00B6327F">
        <w:rPr>
          <w:rFonts w:eastAsia="Times New Roman"/>
        </w:rPr>
        <w:t xml:space="preserve"> </w:t>
      </w:r>
      <w:r w:rsidR="00110EDE" w:rsidRPr="00B6327F">
        <w:rPr>
          <w:rFonts w:eastAsia="Times New Roman"/>
        </w:rPr>
        <w:t>[</w:t>
      </w:r>
      <w:r w:rsidR="00110EDE" w:rsidRPr="00B6327F">
        <w:rPr>
          <w:rFonts w:eastAsia="Calibri"/>
        </w:rPr>
        <w:t>Darren</w:t>
      </w:r>
      <w:r w:rsidR="00110EDE" w:rsidRPr="00B6327F">
        <w:rPr>
          <w:rFonts w:eastAsia="Times New Roman"/>
        </w:rPr>
        <w:t xml:space="preserve"> </w:t>
      </w:r>
      <w:proofErr w:type="spellStart"/>
      <w:r w:rsidR="00110EDE" w:rsidRPr="00B6327F">
        <w:rPr>
          <w:rFonts w:eastAsia="Calibri"/>
        </w:rPr>
        <w:t>Crovitz</w:t>
      </w:r>
      <w:proofErr w:type="spellEnd"/>
      <w:r w:rsidR="00110EDE" w:rsidRPr="00B6327F">
        <w:rPr>
          <w:rFonts w:eastAsia="Times New Roman"/>
        </w:rPr>
        <w:t>]</w:t>
      </w:r>
    </w:p>
    <w:p w14:paraId="1F383582" w14:textId="30974890" w:rsidR="00DC387C" w:rsidRPr="00B6327F" w:rsidRDefault="00DC387C" w:rsidP="002E6874">
      <w:pPr>
        <w:pStyle w:val="BodyText"/>
        <w:ind w:left="540"/>
        <w:rPr>
          <w:rFonts w:eastAsia="Times New Roman"/>
        </w:rPr>
      </w:pPr>
      <w:r w:rsidRPr="00B6327F">
        <w:rPr>
          <w:rFonts w:eastAsia="Times New Roman"/>
        </w:rPr>
        <w:t xml:space="preserve">1.  </w:t>
      </w:r>
      <w:r w:rsidRPr="00B6327F">
        <w:t>English</w:t>
      </w:r>
      <w:r w:rsidRPr="00B6327F">
        <w:rPr>
          <w:rFonts w:eastAsia="Times New Roman"/>
        </w:rPr>
        <w:t xml:space="preserve"> </w:t>
      </w:r>
      <w:r w:rsidRPr="00B6327F">
        <w:t>Education</w:t>
      </w:r>
      <w:r w:rsidRPr="00B6327F">
        <w:rPr>
          <w:rFonts w:eastAsia="Times New Roman"/>
        </w:rPr>
        <w:t xml:space="preserve"> </w:t>
      </w:r>
      <w:r w:rsidRPr="00B6327F">
        <w:t>B</w:t>
      </w:r>
      <w:r w:rsidRPr="00B6327F">
        <w:rPr>
          <w:rFonts w:eastAsia="Times New Roman"/>
        </w:rPr>
        <w:t>.</w:t>
      </w:r>
      <w:r w:rsidRPr="00B6327F">
        <w:t>S</w:t>
      </w:r>
      <w:r w:rsidRPr="00B6327F">
        <w:rPr>
          <w:rFonts w:eastAsia="Times New Roman"/>
        </w:rPr>
        <w:t xml:space="preserve">. - </w:t>
      </w:r>
      <w:r w:rsidRPr="00B6327F">
        <w:t>Change</w:t>
      </w:r>
      <w:r w:rsidRPr="00B6327F">
        <w:rPr>
          <w:rFonts w:eastAsia="Times New Roman"/>
        </w:rPr>
        <w:t xml:space="preserve"> </w:t>
      </w:r>
      <w:r w:rsidRPr="00B6327F">
        <w:t>to</w:t>
      </w:r>
      <w:r w:rsidRPr="00B6327F">
        <w:rPr>
          <w:rFonts w:eastAsia="Times New Roman"/>
        </w:rPr>
        <w:t xml:space="preserve"> </w:t>
      </w:r>
      <w:r w:rsidRPr="00B6327F">
        <w:t>Program</w:t>
      </w:r>
      <w:r w:rsidRPr="00B6327F">
        <w:rPr>
          <w:rFonts w:eastAsia="Times New Roman"/>
        </w:rPr>
        <w:t xml:space="preserve"> </w:t>
      </w:r>
      <w:r w:rsidRPr="00B6327F">
        <w:t>Name</w:t>
      </w:r>
      <w:r w:rsidRPr="00B6327F">
        <w:rPr>
          <w:rFonts w:eastAsia="Times New Roman"/>
        </w:rPr>
        <w:t xml:space="preserve">, </w:t>
      </w:r>
      <w:r w:rsidRPr="00B6327F">
        <w:t>Requirements</w:t>
      </w:r>
      <w:r w:rsidRPr="00B6327F">
        <w:rPr>
          <w:rFonts w:eastAsia="Times New Roman"/>
        </w:rPr>
        <w:t xml:space="preserve">, </w:t>
      </w:r>
      <w:r w:rsidRPr="00B6327F">
        <w:t>or</w:t>
      </w:r>
      <w:r w:rsidRPr="00B6327F">
        <w:rPr>
          <w:rFonts w:eastAsia="Times New Roman"/>
        </w:rPr>
        <w:t xml:space="preserve"> </w:t>
      </w:r>
      <w:r w:rsidRPr="00B6327F">
        <w:t>Policies</w:t>
      </w:r>
      <w:r w:rsidRPr="00B6327F">
        <w:rPr>
          <w:rFonts w:eastAsia="Times New Roman"/>
        </w:rPr>
        <w:t xml:space="preserve"> </w:t>
      </w:r>
      <w:r w:rsidRPr="00B6327F">
        <w:t>v</w:t>
      </w:r>
      <w:r w:rsidRPr="00B6327F">
        <w:rPr>
          <w:rFonts w:eastAsia="Times New Roman"/>
        </w:rPr>
        <w:t xml:space="preserve">3.0 </w:t>
      </w:r>
    </w:p>
    <w:p w14:paraId="4A696DFB" w14:textId="2211A541" w:rsidR="00DC387C" w:rsidRPr="00B6327F" w:rsidRDefault="00DC387C" w:rsidP="002E6874">
      <w:pPr>
        <w:pStyle w:val="BodyText"/>
        <w:ind w:left="540"/>
        <w:rPr>
          <w:rFonts w:eastAsia="Times New Roman"/>
        </w:rPr>
      </w:pPr>
      <w:r w:rsidRPr="00B6327F">
        <w:rPr>
          <w:rFonts w:eastAsia="Times New Roman"/>
        </w:rPr>
        <w:t xml:space="preserve">2.  </w:t>
      </w:r>
      <w:r w:rsidRPr="00B6327F">
        <w:t>ENED</w:t>
      </w:r>
      <w:r w:rsidRPr="00B6327F">
        <w:rPr>
          <w:rFonts w:eastAsia="Times New Roman"/>
        </w:rPr>
        <w:t xml:space="preserve"> - 4650 - </w:t>
      </w:r>
      <w:r w:rsidRPr="00B6327F">
        <w:t>Yearlong</w:t>
      </w:r>
      <w:r w:rsidRPr="00B6327F">
        <w:rPr>
          <w:rFonts w:eastAsia="Times New Roman"/>
        </w:rPr>
        <w:t xml:space="preserve"> </w:t>
      </w:r>
      <w:r w:rsidRPr="00B6327F">
        <w:t>Clinical</w:t>
      </w:r>
      <w:r w:rsidRPr="00B6327F">
        <w:rPr>
          <w:rFonts w:eastAsia="Times New Roman"/>
        </w:rPr>
        <w:t xml:space="preserve"> </w:t>
      </w:r>
      <w:r w:rsidRPr="00B6327F">
        <w:t>Experience</w:t>
      </w:r>
      <w:r w:rsidRPr="00B6327F">
        <w:rPr>
          <w:rFonts w:eastAsia="Times New Roman"/>
        </w:rPr>
        <w:t xml:space="preserve"> </w:t>
      </w:r>
      <w:r w:rsidRPr="00B6327F">
        <w:t>in</w:t>
      </w:r>
      <w:r w:rsidRPr="00B6327F">
        <w:rPr>
          <w:rFonts w:eastAsia="Times New Roman"/>
        </w:rPr>
        <w:t xml:space="preserve"> </w:t>
      </w:r>
      <w:r w:rsidRPr="00B6327F">
        <w:t>ELA</w:t>
      </w:r>
      <w:r w:rsidRPr="00B6327F">
        <w:rPr>
          <w:rFonts w:eastAsia="Times New Roman"/>
        </w:rPr>
        <w:t xml:space="preserve"> </w:t>
      </w:r>
      <w:r w:rsidRPr="00B6327F">
        <w:t>I</w:t>
      </w:r>
      <w:r w:rsidRPr="00B6327F">
        <w:rPr>
          <w:rFonts w:eastAsia="Times New Roman"/>
        </w:rPr>
        <w:t xml:space="preserve"> - </w:t>
      </w:r>
      <w:r w:rsidRPr="00B6327F">
        <w:t>Change</w:t>
      </w:r>
      <w:r w:rsidRPr="00B6327F">
        <w:rPr>
          <w:rFonts w:eastAsia="Times New Roman"/>
        </w:rPr>
        <w:t xml:space="preserve"> </w:t>
      </w:r>
      <w:r w:rsidRPr="00B6327F">
        <w:t>in</w:t>
      </w:r>
      <w:r w:rsidRPr="00B6327F">
        <w:rPr>
          <w:rFonts w:eastAsia="Times New Roman"/>
        </w:rPr>
        <w:t xml:space="preserve"> </w:t>
      </w:r>
      <w:r w:rsidRPr="00B6327F">
        <w:t>Existing</w:t>
      </w:r>
      <w:r w:rsidRPr="00B6327F">
        <w:rPr>
          <w:rFonts w:eastAsia="Times New Roman"/>
        </w:rPr>
        <w:t xml:space="preserve"> </w:t>
      </w:r>
      <w:r w:rsidRPr="00B6327F">
        <w:t>Course</w:t>
      </w:r>
      <w:r w:rsidRPr="00B6327F">
        <w:rPr>
          <w:rFonts w:eastAsia="Times New Roman"/>
        </w:rPr>
        <w:t xml:space="preserve"> </w:t>
      </w:r>
      <w:r w:rsidRPr="00B6327F">
        <w:t>v</w:t>
      </w:r>
      <w:r w:rsidRPr="00B6327F">
        <w:rPr>
          <w:rFonts w:eastAsia="Times New Roman"/>
        </w:rPr>
        <w:t xml:space="preserve">3.0 </w:t>
      </w:r>
    </w:p>
    <w:p w14:paraId="49AD0109" w14:textId="19FD8250" w:rsidR="00DC387C" w:rsidRPr="00B6327F" w:rsidRDefault="00DC387C" w:rsidP="002E6874">
      <w:pPr>
        <w:pStyle w:val="BodyText"/>
        <w:ind w:left="540"/>
        <w:rPr>
          <w:rFonts w:eastAsia="Times New Roman"/>
        </w:rPr>
      </w:pPr>
      <w:r w:rsidRPr="00B6327F">
        <w:rPr>
          <w:rFonts w:eastAsia="Times New Roman"/>
        </w:rPr>
        <w:t xml:space="preserve">3.  </w:t>
      </w:r>
      <w:r w:rsidRPr="00B6327F">
        <w:t>ENED</w:t>
      </w:r>
      <w:r w:rsidRPr="00B6327F">
        <w:rPr>
          <w:rFonts w:eastAsia="Times New Roman"/>
        </w:rPr>
        <w:t xml:space="preserve"> - 4660 - </w:t>
      </w:r>
      <w:r w:rsidRPr="00B6327F">
        <w:t>Yearlong</w:t>
      </w:r>
      <w:r w:rsidRPr="00B6327F">
        <w:rPr>
          <w:rFonts w:eastAsia="Times New Roman"/>
        </w:rPr>
        <w:t xml:space="preserve"> </w:t>
      </w:r>
      <w:r w:rsidRPr="00B6327F">
        <w:t>Clinical</w:t>
      </w:r>
      <w:r w:rsidRPr="00B6327F">
        <w:rPr>
          <w:rFonts w:eastAsia="Times New Roman"/>
        </w:rPr>
        <w:t xml:space="preserve"> </w:t>
      </w:r>
      <w:r w:rsidRPr="00B6327F">
        <w:t>Experience</w:t>
      </w:r>
      <w:r w:rsidRPr="00B6327F">
        <w:rPr>
          <w:rFonts w:eastAsia="Times New Roman"/>
        </w:rPr>
        <w:t xml:space="preserve"> </w:t>
      </w:r>
      <w:r w:rsidRPr="00B6327F">
        <w:t>in</w:t>
      </w:r>
      <w:r w:rsidRPr="00B6327F">
        <w:rPr>
          <w:rFonts w:eastAsia="Times New Roman"/>
        </w:rPr>
        <w:t xml:space="preserve"> </w:t>
      </w:r>
      <w:r w:rsidRPr="00B6327F">
        <w:t>ELA</w:t>
      </w:r>
      <w:r w:rsidRPr="00B6327F">
        <w:rPr>
          <w:rFonts w:eastAsia="Times New Roman"/>
        </w:rPr>
        <w:t xml:space="preserve"> </w:t>
      </w:r>
      <w:r w:rsidRPr="00B6327F">
        <w:t>II</w:t>
      </w:r>
      <w:r w:rsidRPr="00B6327F">
        <w:rPr>
          <w:rFonts w:eastAsia="Times New Roman"/>
        </w:rPr>
        <w:t xml:space="preserve"> - </w:t>
      </w:r>
      <w:r w:rsidRPr="00B6327F">
        <w:t>Change</w:t>
      </w:r>
      <w:r w:rsidRPr="00B6327F">
        <w:rPr>
          <w:rFonts w:eastAsia="Times New Roman"/>
        </w:rPr>
        <w:t xml:space="preserve"> </w:t>
      </w:r>
      <w:r w:rsidRPr="00B6327F">
        <w:t>in</w:t>
      </w:r>
      <w:r w:rsidRPr="00B6327F">
        <w:rPr>
          <w:rFonts w:eastAsia="Times New Roman"/>
        </w:rPr>
        <w:t xml:space="preserve"> </w:t>
      </w:r>
      <w:r w:rsidRPr="00B6327F">
        <w:t>Existing</w:t>
      </w:r>
      <w:r w:rsidRPr="00B6327F">
        <w:rPr>
          <w:rFonts w:eastAsia="Times New Roman"/>
        </w:rPr>
        <w:t xml:space="preserve"> </w:t>
      </w:r>
      <w:r w:rsidRPr="00B6327F">
        <w:t>Course</w:t>
      </w:r>
      <w:r w:rsidRPr="00B6327F">
        <w:rPr>
          <w:rFonts w:eastAsia="Times New Roman"/>
        </w:rPr>
        <w:t xml:space="preserve"> </w:t>
      </w:r>
      <w:r w:rsidRPr="00B6327F">
        <w:t>v</w:t>
      </w:r>
      <w:r w:rsidRPr="00B6327F">
        <w:rPr>
          <w:rFonts w:eastAsia="Times New Roman"/>
        </w:rPr>
        <w:t xml:space="preserve">3.0 </w:t>
      </w:r>
    </w:p>
    <w:p w14:paraId="0D0DA1B8" w14:textId="63326524" w:rsidR="00DC387C" w:rsidRPr="00B6327F" w:rsidRDefault="00DC387C" w:rsidP="00DC387C">
      <w:pPr>
        <w:spacing w:before="100" w:beforeAutospacing="1" w:after="100" w:afterAutospacing="1"/>
        <w:ind w:left="540"/>
        <w:rPr>
          <w:rFonts w:eastAsia="Times New Roman"/>
        </w:rPr>
      </w:pPr>
      <w:r w:rsidRPr="00B6327F">
        <w:rPr>
          <w:rFonts w:eastAsia="Times New Roman"/>
        </w:rPr>
        <w:t>-</w:t>
      </w:r>
      <w:r w:rsidRPr="00B6327F">
        <w:rPr>
          <w:rFonts w:eastAsia="Calibri"/>
        </w:rPr>
        <w:t>MAT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Secondary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English</w:t>
      </w:r>
      <w:r w:rsidRPr="00B6327F">
        <w:rPr>
          <w:rFonts w:eastAsia="Times New Roman"/>
        </w:rPr>
        <w:t xml:space="preserve"> </w:t>
      </w:r>
      <w:r w:rsidRPr="00B6327F">
        <w:rPr>
          <w:rFonts w:eastAsia="Calibri"/>
        </w:rPr>
        <w:t>package</w:t>
      </w:r>
      <w:r w:rsidRPr="00B6327F">
        <w:rPr>
          <w:rFonts w:eastAsia="Times New Roman"/>
        </w:rPr>
        <w:t xml:space="preserve"> </w:t>
      </w:r>
      <w:r w:rsidR="00110EDE" w:rsidRPr="00B6327F">
        <w:rPr>
          <w:rFonts w:eastAsia="Times New Roman"/>
        </w:rPr>
        <w:t>[</w:t>
      </w:r>
      <w:r w:rsidR="00110EDE" w:rsidRPr="00B6327F">
        <w:rPr>
          <w:rFonts w:eastAsia="Calibri"/>
        </w:rPr>
        <w:t>Darren</w:t>
      </w:r>
      <w:r w:rsidR="00110EDE" w:rsidRPr="00B6327F">
        <w:rPr>
          <w:rFonts w:eastAsia="Times New Roman"/>
        </w:rPr>
        <w:t xml:space="preserve"> </w:t>
      </w:r>
      <w:proofErr w:type="spellStart"/>
      <w:r w:rsidR="00110EDE" w:rsidRPr="00B6327F">
        <w:rPr>
          <w:rFonts w:eastAsia="Calibri"/>
        </w:rPr>
        <w:t>Crovitz</w:t>
      </w:r>
      <w:proofErr w:type="spellEnd"/>
      <w:r w:rsidR="00110EDE" w:rsidRPr="00B6327F">
        <w:rPr>
          <w:rFonts w:eastAsia="Times New Roman"/>
        </w:rPr>
        <w:t>]</w:t>
      </w:r>
    </w:p>
    <w:p w14:paraId="5F01D573" w14:textId="43E5D53D" w:rsidR="00DC387C" w:rsidRPr="00B6327F" w:rsidRDefault="00DC387C" w:rsidP="002E6874">
      <w:pPr>
        <w:pStyle w:val="BodyText"/>
        <w:ind w:left="540"/>
        <w:rPr>
          <w:rFonts w:eastAsia="Times New Roman"/>
        </w:rPr>
      </w:pPr>
      <w:r w:rsidRPr="00B6327F">
        <w:rPr>
          <w:rFonts w:eastAsia="Times New Roman"/>
        </w:rPr>
        <w:t xml:space="preserve">4.  </w:t>
      </w:r>
      <w:r w:rsidRPr="00B6327F">
        <w:t>Secondary</w:t>
      </w:r>
      <w:r w:rsidRPr="00B6327F">
        <w:rPr>
          <w:rFonts w:eastAsia="Times New Roman"/>
        </w:rPr>
        <w:t xml:space="preserve"> </w:t>
      </w:r>
      <w:r w:rsidRPr="00B6327F">
        <w:t>English</w:t>
      </w:r>
      <w:r w:rsidRPr="00B6327F">
        <w:rPr>
          <w:rFonts w:eastAsia="Times New Roman"/>
        </w:rPr>
        <w:t xml:space="preserve"> (6-12) </w:t>
      </w:r>
      <w:r w:rsidRPr="00B6327F">
        <w:t>M</w:t>
      </w:r>
      <w:r w:rsidRPr="00B6327F">
        <w:rPr>
          <w:rFonts w:eastAsia="Times New Roman"/>
        </w:rPr>
        <w:t>.</w:t>
      </w:r>
      <w:r w:rsidRPr="00B6327F">
        <w:t>A</w:t>
      </w:r>
      <w:r w:rsidRPr="00B6327F">
        <w:rPr>
          <w:rFonts w:eastAsia="Times New Roman"/>
        </w:rPr>
        <w:t>.</w:t>
      </w:r>
      <w:r w:rsidRPr="00B6327F">
        <w:t>T</w:t>
      </w:r>
      <w:r w:rsidRPr="00B6327F">
        <w:rPr>
          <w:rFonts w:eastAsia="Times New Roman"/>
        </w:rPr>
        <w:t xml:space="preserve">. - </w:t>
      </w:r>
      <w:r w:rsidRPr="00B6327F">
        <w:t>Change</w:t>
      </w:r>
      <w:r w:rsidRPr="00B6327F">
        <w:rPr>
          <w:rFonts w:eastAsia="Times New Roman"/>
        </w:rPr>
        <w:t xml:space="preserve"> </w:t>
      </w:r>
      <w:r w:rsidRPr="00B6327F">
        <w:t>to</w:t>
      </w:r>
      <w:r w:rsidRPr="00B6327F">
        <w:rPr>
          <w:rFonts w:eastAsia="Times New Roman"/>
        </w:rPr>
        <w:t xml:space="preserve"> </w:t>
      </w:r>
      <w:r w:rsidRPr="00B6327F">
        <w:t>Program</w:t>
      </w:r>
      <w:r w:rsidRPr="00B6327F">
        <w:rPr>
          <w:rFonts w:eastAsia="Times New Roman"/>
        </w:rPr>
        <w:t xml:space="preserve"> </w:t>
      </w:r>
      <w:r w:rsidRPr="00B6327F">
        <w:t>Name</w:t>
      </w:r>
      <w:r w:rsidRPr="00B6327F">
        <w:rPr>
          <w:rFonts w:eastAsia="Times New Roman"/>
        </w:rPr>
        <w:t xml:space="preserve">, </w:t>
      </w:r>
      <w:r w:rsidRPr="00B6327F">
        <w:t>Requirements</w:t>
      </w:r>
      <w:r w:rsidRPr="00B6327F">
        <w:rPr>
          <w:rFonts w:eastAsia="Times New Roman"/>
        </w:rPr>
        <w:t xml:space="preserve">, </w:t>
      </w:r>
      <w:r w:rsidRPr="00B6327F">
        <w:t>or</w:t>
      </w:r>
      <w:r w:rsidRPr="00B6327F">
        <w:rPr>
          <w:rFonts w:eastAsia="Times New Roman"/>
        </w:rPr>
        <w:t xml:space="preserve"> </w:t>
      </w:r>
      <w:r w:rsidRPr="00B6327F">
        <w:t>Policies</w:t>
      </w:r>
      <w:r w:rsidRPr="00B6327F">
        <w:rPr>
          <w:rFonts w:eastAsia="Times New Roman"/>
        </w:rPr>
        <w:t xml:space="preserve"> </w:t>
      </w:r>
      <w:r w:rsidRPr="00B6327F">
        <w:t>v</w:t>
      </w:r>
      <w:r w:rsidRPr="00B6327F">
        <w:rPr>
          <w:rFonts w:eastAsia="Times New Roman"/>
        </w:rPr>
        <w:t xml:space="preserve">3.0 </w:t>
      </w:r>
    </w:p>
    <w:p w14:paraId="6466932A" w14:textId="7BD2C739" w:rsidR="00DC387C" w:rsidRPr="00B6327F" w:rsidRDefault="00DC387C" w:rsidP="002E6874">
      <w:pPr>
        <w:pStyle w:val="BodyText"/>
        <w:ind w:left="540"/>
        <w:rPr>
          <w:rFonts w:eastAsia="Times New Roman"/>
        </w:rPr>
      </w:pPr>
      <w:r w:rsidRPr="00B6327F">
        <w:rPr>
          <w:rFonts w:eastAsia="Times New Roman"/>
        </w:rPr>
        <w:t>5,</w:t>
      </w:r>
      <w:proofErr w:type="gramStart"/>
      <w:r w:rsidRPr="00B6327F">
        <w:rPr>
          <w:rFonts w:eastAsia="Times New Roman"/>
        </w:rPr>
        <w:t xml:space="preserve">  </w:t>
      </w:r>
      <w:r w:rsidRPr="00B6327F">
        <w:t>ENED</w:t>
      </w:r>
      <w:proofErr w:type="gramEnd"/>
      <w:r w:rsidRPr="00B6327F">
        <w:rPr>
          <w:rFonts w:eastAsia="Times New Roman"/>
        </w:rPr>
        <w:t xml:space="preserve"> - 6650 - </w:t>
      </w:r>
      <w:r w:rsidRPr="00B6327F">
        <w:t>Yearlong</w:t>
      </w:r>
      <w:r w:rsidRPr="00B6327F">
        <w:rPr>
          <w:rFonts w:eastAsia="Times New Roman"/>
        </w:rPr>
        <w:t xml:space="preserve"> </w:t>
      </w:r>
      <w:r w:rsidRPr="00B6327F">
        <w:t>Clinical</w:t>
      </w:r>
      <w:r w:rsidRPr="00B6327F">
        <w:rPr>
          <w:rFonts w:eastAsia="Times New Roman"/>
        </w:rPr>
        <w:t xml:space="preserve"> </w:t>
      </w:r>
      <w:r w:rsidRPr="00B6327F">
        <w:t>Experience</w:t>
      </w:r>
      <w:r w:rsidRPr="00B6327F">
        <w:rPr>
          <w:rFonts w:eastAsia="Times New Roman"/>
        </w:rPr>
        <w:t xml:space="preserve"> </w:t>
      </w:r>
      <w:r w:rsidRPr="00B6327F">
        <w:t>in</w:t>
      </w:r>
      <w:r w:rsidRPr="00B6327F">
        <w:rPr>
          <w:rFonts w:eastAsia="Times New Roman"/>
        </w:rPr>
        <w:t xml:space="preserve"> </w:t>
      </w:r>
      <w:r w:rsidRPr="00B6327F">
        <w:t>ELA</w:t>
      </w:r>
      <w:r w:rsidRPr="00B6327F">
        <w:rPr>
          <w:rFonts w:eastAsia="Times New Roman"/>
        </w:rPr>
        <w:t xml:space="preserve"> </w:t>
      </w:r>
      <w:r w:rsidRPr="00B6327F">
        <w:t>I</w:t>
      </w:r>
      <w:r w:rsidRPr="00B6327F">
        <w:rPr>
          <w:rFonts w:eastAsia="Times New Roman"/>
        </w:rPr>
        <w:t xml:space="preserve"> - </w:t>
      </w:r>
      <w:r w:rsidR="00110EDE" w:rsidRPr="00B6327F">
        <w:t>Change</w:t>
      </w:r>
      <w:r w:rsidR="00110EDE" w:rsidRPr="00B6327F">
        <w:rPr>
          <w:rFonts w:eastAsia="Times New Roman"/>
        </w:rPr>
        <w:t xml:space="preserve"> </w:t>
      </w:r>
      <w:r w:rsidR="00110EDE" w:rsidRPr="00B6327F">
        <w:t>in</w:t>
      </w:r>
      <w:r w:rsidR="00110EDE" w:rsidRPr="00B6327F">
        <w:rPr>
          <w:rFonts w:eastAsia="Times New Roman"/>
        </w:rPr>
        <w:t xml:space="preserve"> </w:t>
      </w:r>
      <w:r w:rsidR="00110EDE" w:rsidRPr="00B6327F">
        <w:t>Existing</w:t>
      </w:r>
      <w:r w:rsidR="00110EDE" w:rsidRPr="00B6327F">
        <w:rPr>
          <w:rFonts w:eastAsia="Times New Roman"/>
        </w:rPr>
        <w:t xml:space="preserve"> </w:t>
      </w:r>
      <w:r w:rsidR="00110EDE" w:rsidRPr="00B6327F">
        <w:t>Course</w:t>
      </w:r>
      <w:r w:rsidR="00110EDE" w:rsidRPr="00B6327F">
        <w:rPr>
          <w:rFonts w:eastAsia="Times New Roman"/>
        </w:rPr>
        <w:t xml:space="preserve"> </w:t>
      </w:r>
      <w:r w:rsidR="00110EDE" w:rsidRPr="00B6327F">
        <w:t>v</w:t>
      </w:r>
      <w:r w:rsidR="00110EDE" w:rsidRPr="00B6327F">
        <w:rPr>
          <w:rFonts w:eastAsia="Times New Roman"/>
        </w:rPr>
        <w:t xml:space="preserve">3.0 </w:t>
      </w:r>
    </w:p>
    <w:p w14:paraId="62BCD5F0" w14:textId="6031D9F4" w:rsidR="00DC387C" w:rsidRPr="00B6327F" w:rsidRDefault="00DC387C" w:rsidP="002E6874">
      <w:pPr>
        <w:pStyle w:val="BodyText"/>
        <w:ind w:left="540"/>
        <w:rPr>
          <w:rFonts w:eastAsia="Times New Roman"/>
        </w:rPr>
      </w:pPr>
      <w:r w:rsidRPr="00B6327F">
        <w:rPr>
          <w:rFonts w:eastAsia="Times New Roman"/>
        </w:rPr>
        <w:t xml:space="preserve">6.  </w:t>
      </w:r>
      <w:r w:rsidRPr="00B6327F">
        <w:t>ENED</w:t>
      </w:r>
      <w:r w:rsidRPr="00B6327F">
        <w:rPr>
          <w:rFonts w:eastAsia="Times New Roman"/>
        </w:rPr>
        <w:t xml:space="preserve"> - 6660 - </w:t>
      </w:r>
      <w:r w:rsidRPr="00B6327F">
        <w:t>Yearlong</w:t>
      </w:r>
      <w:r w:rsidRPr="00B6327F">
        <w:rPr>
          <w:rFonts w:eastAsia="Times New Roman"/>
        </w:rPr>
        <w:t xml:space="preserve"> </w:t>
      </w:r>
      <w:r w:rsidRPr="00B6327F">
        <w:t>Clinical</w:t>
      </w:r>
      <w:r w:rsidRPr="00B6327F">
        <w:rPr>
          <w:rFonts w:eastAsia="Times New Roman"/>
        </w:rPr>
        <w:t xml:space="preserve"> </w:t>
      </w:r>
      <w:r w:rsidRPr="00B6327F">
        <w:t>Experience</w:t>
      </w:r>
      <w:r w:rsidRPr="00B6327F">
        <w:rPr>
          <w:rFonts w:eastAsia="Times New Roman"/>
        </w:rPr>
        <w:t xml:space="preserve"> </w:t>
      </w:r>
      <w:r w:rsidRPr="00B6327F">
        <w:t>in</w:t>
      </w:r>
      <w:r w:rsidRPr="00B6327F">
        <w:rPr>
          <w:rFonts w:eastAsia="Times New Roman"/>
        </w:rPr>
        <w:t xml:space="preserve"> </w:t>
      </w:r>
      <w:r w:rsidRPr="00B6327F">
        <w:t>ELA</w:t>
      </w:r>
      <w:r w:rsidRPr="00B6327F">
        <w:rPr>
          <w:rFonts w:eastAsia="Times New Roman"/>
        </w:rPr>
        <w:t xml:space="preserve"> </w:t>
      </w:r>
      <w:r w:rsidRPr="00B6327F">
        <w:t>II</w:t>
      </w:r>
      <w:r w:rsidRPr="00B6327F">
        <w:rPr>
          <w:rFonts w:eastAsia="Times New Roman"/>
        </w:rPr>
        <w:t xml:space="preserve"> - </w:t>
      </w:r>
      <w:r w:rsidRPr="00B6327F">
        <w:t>Change</w:t>
      </w:r>
      <w:r w:rsidRPr="00B6327F">
        <w:rPr>
          <w:rFonts w:eastAsia="Times New Roman"/>
        </w:rPr>
        <w:t xml:space="preserve"> </w:t>
      </w:r>
      <w:r w:rsidRPr="00B6327F">
        <w:t>in</w:t>
      </w:r>
      <w:r w:rsidRPr="00B6327F">
        <w:rPr>
          <w:rFonts w:eastAsia="Times New Roman"/>
        </w:rPr>
        <w:t xml:space="preserve"> </w:t>
      </w:r>
      <w:r w:rsidRPr="00B6327F">
        <w:t>Existing</w:t>
      </w:r>
      <w:r w:rsidRPr="00B6327F">
        <w:rPr>
          <w:rFonts w:eastAsia="Times New Roman"/>
        </w:rPr>
        <w:t xml:space="preserve"> </w:t>
      </w:r>
      <w:r w:rsidRPr="00B6327F">
        <w:t>Course</w:t>
      </w:r>
      <w:r w:rsidRPr="00B6327F">
        <w:rPr>
          <w:rFonts w:eastAsia="Times New Roman"/>
        </w:rPr>
        <w:t xml:space="preserve"> </w:t>
      </w:r>
      <w:r w:rsidRPr="00B6327F">
        <w:t>v</w:t>
      </w:r>
      <w:r w:rsidRPr="00B6327F">
        <w:rPr>
          <w:rFonts w:eastAsia="Times New Roman"/>
        </w:rPr>
        <w:t xml:space="preserve">3.0 </w:t>
      </w:r>
    </w:p>
    <w:p w14:paraId="4797FBD6" w14:textId="4FCC36EF" w:rsidR="00B25835" w:rsidRPr="00B6327F" w:rsidRDefault="00B25835" w:rsidP="00DC387C">
      <w:pPr>
        <w:spacing w:before="100" w:beforeAutospacing="1" w:after="100" w:afterAutospacing="1"/>
        <w:ind w:left="540"/>
        <w:rPr>
          <w:rFonts w:eastAsia="Times New Roman"/>
          <w:i/>
        </w:rPr>
      </w:pPr>
      <w:r w:rsidRPr="00B6327F">
        <w:rPr>
          <w:rFonts w:eastAsia="Calibri"/>
          <w:i/>
        </w:rPr>
        <w:t>Darren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gives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overview</w:t>
      </w:r>
      <w:r w:rsidR="00B6327F">
        <w:rPr>
          <w:rFonts w:eastAsia="Calibri"/>
          <w:i/>
        </w:rPr>
        <w:t xml:space="preserve"> for English Education package</w:t>
      </w:r>
      <w:r w:rsidRPr="00B6327F">
        <w:rPr>
          <w:rFonts w:eastAsia="Times New Roman"/>
          <w:i/>
        </w:rPr>
        <w:t xml:space="preserve">. </w:t>
      </w:r>
      <w:r w:rsidRPr="00B6327F">
        <w:rPr>
          <w:rFonts w:eastAsia="Calibri"/>
          <w:i/>
        </w:rPr>
        <w:t>Talks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about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zero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credit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course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that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has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been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added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and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thus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English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Education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had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to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make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some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adjustments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to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co</w:t>
      </w:r>
      <w:r w:rsidRPr="00B6327F">
        <w:rPr>
          <w:rFonts w:eastAsia="Times New Roman"/>
          <w:i/>
        </w:rPr>
        <w:t xml:space="preserve">- </w:t>
      </w:r>
      <w:r w:rsidRPr="00B6327F">
        <w:rPr>
          <w:rFonts w:eastAsia="Calibri"/>
          <w:i/>
        </w:rPr>
        <w:t>and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pre</w:t>
      </w:r>
      <w:r w:rsidRPr="00B6327F">
        <w:rPr>
          <w:rFonts w:eastAsia="Times New Roman"/>
          <w:i/>
        </w:rPr>
        <w:t>-</w:t>
      </w:r>
      <w:r w:rsidRPr="00B6327F">
        <w:rPr>
          <w:rFonts w:eastAsia="Calibri"/>
          <w:i/>
        </w:rPr>
        <w:t>requisites</w:t>
      </w:r>
      <w:r w:rsidRPr="00B6327F">
        <w:rPr>
          <w:rFonts w:eastAsia="Times New Roman"/>
          <w:i/>
        </w:rPr>
        <w:t xml:space="preserve">. </w:t>
      </w:r>
    </w:p>
    <w:p w14:paraId="28C3C1C0" w14:textId="74E9B29B" w:rsidR="00B25835" w:rsidRPr="00B6327F" w:rsidRDefault="00110EDE" w:rsidP="00DC387C">
      <w:pPr>
        <w:spacing w:before="100" w:beforeAutospacing="1" w:after="100" w:afterAutospacing="1"/>
        <w:ind w:left="540"/>
        <w:rPr>
          <w:rFonts w:eastAsia="Times New Roman"/>
          <w:i/>
        </w:rPr>
      </w:pPr>
      <w:proofErr w:type="spellStart"/>
      <w:r w:rsidRPr="00B6327F">
        <w:rPr>
          <w:rFonts w:eastAsia="Calibri"/>
          <w:i/>
        </w:rPr>
        <w:t>Chien</w:t>
      </w:r>
      <w:proofErr w:type="spellEnd"/>
      <w:r w:rsidRPr="00B6327F">
        <w:rPr>
          <w:rFonts w:eastAsia="Times New Roman"/>
          <w:i/>
        </w:rPr>
        <w:t>-</w:t>
      </w:r>
      <w:r w:rsidRPr="00B6327F">
        <w:rPr>
          <w:rFonts w:eastAsia="Calibri"/>
          <w:i/>
        </w:rPr>
        <w:t>pin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asks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about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INED</w:t>
      </w:r>
      <w:r w:rsidRPr="00B6327F">
        <w:rPr>
          <w:rFonts w:eastAsia="Times New Roman"/>
          <w:i/>
        </w:rPr>
        <w:t xml:space="preserve"> #</w:t>
      </w:r>
      <w:r w:rsidRPr="00B6327F">
        <w:rPr>
          <w:rFonts w:eastAsia="Calibri"/>
          <w:i/>
        </w:rPr>
        <w:t>s</w:t>
      </w:r>
      <w:r w:rsidR="00B25835" w:rsidRPr="00B6327F">
        <w:rPr>
          <w:rFonts w:eastAsia="Times New Roman"/>
          <w:i/>
        </w:rPr>
        <w:t xml:space="preserve">. </w:t>
      </w:r>
      <w:r w:rsidRPr="00B6327F">
        <w:rPr>
          <w:rFonts w:eastAsia="Calibri"/>
          <w:i/>
        </w:rPr>
        <w:t>David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changes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INED</w:t>
      </w:r>
      <w:r w:rsidRPr="00B6327F">
        <w:rPr>
          <w:rFonts w:eastAsia="Times New Roman"/>
          <w:i/>
        </w:rPr>
        <w:t xml:space="preserve">4435 </w:t>
      </w:r>
      <w:r w:rsidRPr="00B6327F">
        <w:rPr>
          <w:rFonts w:eastAsia="Calibri"/>
          <w:i/>
        </w:rPr>
        <w:t>to</w:t>
      </w:r>
      <w:r w:rsidRPr="00B6327F">
        <w:rPr>
          <w:rFonts w:eastAsia="Times New Roman"/>
          <w:i/>
        </w:rPr>
        <w:t xml:space="preserve"> 4436 </w:t>
      </w:r>
      <w:r w:rsidRPr="00B6327F">
        <w:rPr>
          <w:rFonts w:eastAsia="Calibri"/>
          <w:i/>
        </w:rPr>
        <w:t>in</w:t>
      </w:r>
      <w:r w:rsidRPr="00B6327F">
        <w:rPr>
          <w:rFonts w:eastAsia="Times New Roman"/>
          <w:i/>
        </w:rPr>
        <w:t xml:space="preserve"> </w:t>
      </w:r>
      <w:proofErr w:type="spellStart"/>
      <w:r w:rsidRPr="00B6327F">
        <w:rPr>
          <w:rFonts w:eastAsia="Calibri"/>
          <w:i/>
        </w:rPr>
        <w:t>Curriculog</w:t>
      </w:r>
      <w:proofErr w:type="spellEnd"/>
      <w:r w:rsidRPr="00B6327F">
        <w:rPr>
          <w:rFonts w:eastAsia="Times New Roman"/>
          <w:i/>
        </w:rPr>
        <w:t xml:space="preserve">. </w:t>
      </w:r>
      <w:r w:rsidRPr="00B6327F">
        <w:rPr>
          <w:rFonts w:eastAsia="Calibri"/>
          <w:i/>
        </w:rPr>
        <w:t>David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also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takes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out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last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paragraph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under</w:t>
      </w:r>
      <w:r w:rsidRPr="00B6327F">
        <w:rPr>
          <w:rFonts w:eastAsia="Times New Roman"/>
          <w:i/>
        </w:rPr>
        <w:t xml:space="preserve"> “</w:t>
      </w:r>
      <w:r w:rsidRPr="00B6327F">
        <w:rPr>
          <w:rFonts w:eastAsia="Calibri"/>
          <w:i/>
        </w:rPr>
        <w:t>justification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for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change</w:t>
      </w:r>
      <w:r w:rsidRPr="00B6327F">
        <w:rPr>
          <w:rFonts w:eastAsia="Times New Roman"/>
          <w:i/>
        </w:rPr>
        <w:t xml:space="preserve">” </w:t>
      </w:r>
      <w:r w:rsidRPr="00B6327F">
        <w:rPr>
          <w:rFonts w:eastAsia="Calibri"/>
          <w:i/>
        </w:rPr>
        <w:t>on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ENED</w:t>
      </w:r>
      <w:r w:rsidRPr="00B6327F">
        <w:rPr>
          <w:rFonts w:eastAsia="Times New Roman"/>
          <w:i/>
        </w:rPr>
        <w:t xml:space="preserve">4660. </w:t>
      </w:r>
    </w:p>
    <w:p w14:paraId="4475E94E" w14:textId="3E74079A" w:rsidR="00110EDE" w:rsidRPr="00B6327F" w:rsidRDefault="00110EDE" w:rsidP="00DC387C">
      <w:pPr>
        <w:spacing w:before="100" w:beforeAutospacing="1" w:after="100" w:afterAutospacing="1"/>
        <w:ind w:left="540"/>
        <w:rPr>
          <w:rFonts w:eastAsia="Times New Roman"/>
          <w:i/>
        </w:rPr>
      </w:pPr>
      <w:r w:rsidRPr="00B6327F">
        <w:rPr>
          <w:rFonts w:eastAsia="Calibri"/>
          <w:i/>
        </w:rPr>
        <w:lastRenderedPageBreak/>
        <w:t>Ashley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moves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and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Ryan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seconds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the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move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to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approve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on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first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reading</w:t>
      </w:r>
      <w:r w:rsidRPr="00B6327F">
        <w:rPr>
          <w:rFonts w:eastAsia="Times New Roman"/>
          <w:i/>
        </w:rPr>
        <w:t>.</w:t>
      </w:r>
    </w:p>
    <w:p w14:paraId="6D28689A" w14:textId="62DF1538" w:rsidR="00B25835" w:rsidRPr="00B6327F" w:rsidRDefault="00B25835" w:rsidP="00110EDE">
      <w:pPr>
        <w:spacing w:before="100" w:beforeAutospacing="1" w:after="100" w:afterAutospacing="1"/>
        <w:ind w:firstLine="485"/>
        <w:rPr>
          <w:rFonts w:eastAsia="Times New Roman"/>
          <w:i/>
        </w:rPr>
      </w:pPr>
      <w:r w:rsidRPr="00B6327F">
        <w:rPr>
          <w:rFonts w:eastAsia="Times New Roman"/>
          <w:i/>
        </w:rPr>
        <w:t>[</w:t>
      </w:r>
      <w:r w:rsidRPr="00B6327F">
        <w:rPr>
          <w:rFonts w:eastAsia="Calibri"/>
          <w:i/>
        </w:rPr>
        <w:t>Request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to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waive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second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reading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rule</w:t>
      </w:r>
      <w:r w:rsidRPr="00B6327F">
        <w:rPr>
          <w:rFonts w:eastAsia="Times New Roman"/>
          <w:i/>
        </w:rPr>
        <w:t>]</w:t>
      </w:r>
    </w:p>
    <w:p w14:paraId="17C77E54" w14:textId="553EB63C" w:rsidR="00B25835" w:rsidRDefault="00110EDE" w:rsidP="00110EDE">
      <w:pPr>
        <w:spacing w:before="100" w:beforeAutospacing="1" w:after="100" w:afterAutospacing="1"/>
        <w:ind w:firstLine="485"/>
        <w:rPr>
          <w:rFonts w:eastAsia="Times New Roman"/>
          <w:i/>
        </w:rPr>
      </w:pPr>
      <w:r w:rsidRPr="00B6327F">
        <w:rPr>
          <w:rFonts w:eastAsia="Calibri"/>
          <w:i/>
        </w:rPr>
        <w:t>Ashley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moves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and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Chris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seconds</w:t>
      </w:r>
      <w:r w:rsidRPr="00B6327F">
        <w:rPr>
          <w:rFonts w:eastAsia="Times New Roman"/>
          <w:i/>
        </w:rPr>
        <w:t>.</w:t>
      </w:r>
    </w:p>
    <w:p w14:paraId="54246A17" w14:textId="665E8130" w:rsidR="00B6327F" w:rsidRDefault="00B6327F" w:rsidP="00B6327F">
      <w:pPr>
        <w:spacing w:before="100" w:beforeAutospacing="1" w:after="100" w:afterAutospacing="1"/>
        <w:ind w:left="485"/>
        <w:rPr>
          <w:rFonts w:eastAsia="Times New Roman"/>
          <w:i/>
        </w:rPr>
      </w:pPr>
      <w:r w:rsidRPr="00B6327F">
        <w:rPr>
          <w:rFonts w:eastAsia="Calibri"/>
          <w:i/>
        </w:rPr>
        <w:t>Darren</w:t>
      </w:r>
      <w:r w:rsidRPr="00B6327F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 xml:space="preserve">then </w:t>
      </w:r>
      <w:r w:rsidRPr="00B6327F">
        <w:rPr>
          <w:rFonts w:eastAsia="Calibri"/>
          <w:i/>
        </w:rPr>
        <w:t>gives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overview</w:t>
      </w:r>
      <w:r>
        <w:rPr>
          <w:rFonts w:eastAsia="Calibri"/>
          <w:i/>
        </w:rPr>
        <w:t xml:space="preserve"> for MAT package</w:t>
      </w:r>
      <w:r w:rsidRPr="00B6327F">
        <w:rPr>
          <w:rFonts w:eastAsia="Times New Roman"/>
          <w:i/>
        </w:rPr>
        <w:t>.</w:t>
      </w:r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Chien</w:t>
      </w:r>
      <w:proofErr w:type="spellEnd"/>
      <w:r>
        <w:rPr>
          <w:rFonts w:eastAsia="Times New Roman"/>
          <w:i/>
        </w:rPr>
        <w:t>-pin raises issue about co-</w:t>
      </w:r>
      <w:proofErr w:type="spellStart"/>
      <w:r>
        <w:rPr>
          <w:rFonts w:eastAsia="Times New Roman"/>
          <w:i/>
        </w:rPr>
        <w:t>req</w:t>
      </w:r>
      <w:proofErr w:type="spellEnd"/>
      <w:r>
        <w:rPr>
          <w:rFonts w:eastAsia="Times New Roman"/>
          <w:i/>
        </w:rPr>
        <w:t xml:space="preserve"> that David fixes in </w:t>
      </w:r>
      <w:proofErr w:type="spellStart"/>
      <w:r>
        <w:rPr>
          <w:rFonts w:eastAsia="Times New Roman"/>
          <w:i/>
        </w:rPr>
        <w:t>Curriculog</w:t>
      </w:r>
      <w:proofErr w:type="spellEnd"/>
      <w:r>
        <w:rPr>
          <w:rFonts w:eastAsia="Times New Roman"/>
          <w:i/>
        </w:rPr>
        <w:t>.</w:t>
      </w:r>
    </w:p>
    <w:p w14:paraId="528EF098" w14:textId="09D6255B" w:rsidR="00B6327F" w:rsidRDefault="00B6327F" w:rsidP="00B6327F">
      <w:pPr>
        <w:spacing w:before="100" w:beforeAutospacing="1" w:after="100" w:afterAutospacing="1"/>
        <w:ind w:left="485"/>
        <w:rPr>
          <w:rFonts w:eastAsia="Calibri"/>
          <w:i/>
        </w:rPr>
      </w:pPr>
      <w:r>
        <w:rPr>
          <w:rFonts w:eastAsia="Calibri"/>
          <w:i/>
        </w:rPr>
        <w:t xml:space="preserve">Ashley moves and Pauline seconds to move to approve the first reading. </w:t>
      </w:r>
    </w:p>
    <w:p w14:paraId="57DD64B6" w14:textId="786DF687" w:rsidR="00B6327F" w:rsidRDefault="00B6327F" w:rsidP="00B6327F">
      <w:pPr>
        <w:spacing w:before="100" w:beforeAutospacing="1" w:after="100" w:afterAutospacing="1"/>
        <w:ind w:firstLine="485"/>
        <w:rPr>
          <w:rFonts w:eastAsia="Times New Roman"/>
          <w:i/>
        </w:rPr>
      </w:pPr>
      <w:r w:rsidRPr="00B6327F">
        <w:rPr>
          <w:rFonts w:eastAsia="Times New Roman"/>
          <w:i/>
        </w:rPr>
        <w:t>[</w:t>
      </w:r>
      <w:r w:rsidRPr="00B6327F">
        <w:rPr>
          <w:rFonts w:eastAsia="Calibri"/>
          <w:i/>
        </w:rPr>
        <w:t>Request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to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waive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second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reading</w:t>
      </w:r>
      <w:r w:rsidRPr="00B6327F">
        <w:rPr>
          <w:rFonts w:eastAsia="Times New Roman"/>
          <w:i/>
        </w:rPr>
        <w:t xml:space="preserve"> </w:t>
      </w:r>
      <w:r w:rsidRPr="00B6327F">
        <w:rPr>
          <w:rFonts w:eastAsia="Calibri"/>
          <w:i/>
        </w:rPr>
        <w:t>rule</w:t>
      </w:r>
      <w:r w:rsidRPr="00B6327F">
        <w:rPr>
          <w:rFonts w:eastAsia="Times New Roman"/>
          <w:i/>
        </w:rPr>
        <w:t>]</w:t>
      </w:r>
    </w:p>
    <w:p w14:paraId="4D0B037E" w14:textId="3A91E39F" w:rsidR="00B6327F" w:rsidRPr="00B6327F" w:rsidRDefault="00B6327F" w:rsidP="00B6327F">
      <w:pPr>
        <w:spacing w:before="100" w:beforeAutospacing="1" w:after="100" w:afterAutospacing="1"/>
        <w:ind w:left="485"/>
        <w:rPr>
          <w:rFonts w:eastAsia="Times New Roman"/>
          <w:i/>
        </w:rPr>
      </w:pPr>
      <w:r>
        <w:rPr>
          <w:rFonts w:eastAsia="Times New Roman"/>
          <w:i/>
        </w:rPr>
        <w:t>Linda moves and Chris seconds.</w:t>
      </w:r>
    </w:p>
    <w:p w14:paraId="2223DC07" w14:textId="3D5DAB8C" w:rsidR="00BD104B" w:rsidRPr="00B6327F" w:rsidRDefault="00090F44" w:rsidP="00DC387C">
      <w:pPr>
        <w:pStyle w:val="Heading1"/>
        <w:numPr>
          <w:ilvl w:val="0"/>
          <w:numId w:val="2"/>
        </w:numPr>
        <w:tabs>
          <w:tab w:val="left" w:pos="486"/>
        </w:tabs>
        <w:ind w:left="485" w:hanging="285"/>
        <w:jc w:val="left"/>
        <w:rPr>
          <w:rFonts w:ascii="Arial" w:hAnsi="Arial" w:cs="Arial"/>
          <w:bCs w:val="0"/>
        </w:rPr>
      </w:pPr>
      <w:r w:rsidRPr="00B6327F">
        <w:rPr>
          <w:rFonts w:ascii="Arial" w:eastAsia="Calibri" w:hAnsi="Arial" w:cs="Arial"/>
          <w:bCs w:val="0"/>
        </w:rPr>
        <w:t>Announcements</w:t>
      </w:r>
    </w:p>
    <w:p w14:paraId="54BCCC16" w14:textId="77777777" w:rsidR="00BD104B" w:rsidRPr="00B6327F" w:rsidRDefault="00BD104B">
      <w:pPr>
        <w:pStyle w:val="BodyText"/>
        <w:spacing w:before="8"/>
      </w:pPr>
    </w:p>
    <w:p w14:paraId="69EE5622" w14:textId="4EB7A2FC" w:rsidR="00BD104B" w:rsidRPr="00B6327F" w:rsidRDefault="00090F44">
      <w:pPr>
        <w:pStyle w:val="BodyText"/>
        <w:tabs>
          <w:tab w:val="left" w:pos="820"/>
        </w:tabs>
        <w:spacing w:line="254" w:lineRule="auto"/>
        <w:ind w:left="820" w:right="329" w:hanging="360"/>
        <w:rPr>
          <w:i/>
        </w:rPr>
      </w:pPr>
      <w:r w:rsidRPr="00B6327F">
        <w:rPr>
          <w:rFonts w:eastAsia="Calibri"/>
          <w:i/>
          <w:w w:val="95"/>
        </w:rPr>
        <w:t>David</w:t>
      </w:r>
      <w:r w:rsidRPr="00B6327F">
        <w:rPr>
          <w:i/>
          <w:spacing w:val="-15"/>
          <w:w w:val="95"/>
        </w:rPr>
        <w:t xml:space="preserve"> </w:t>
      </w:r>
      <w:r w:rsidR="00B6327F" w:rsidRPr="00B6327F">
        <w:rPr>
          <w:rFonts w:eastAsia="Calibri"/>
          <w:i/>
          <w:w w:val="95"/>
        </w:rPr>
        <w:t xml:space="preserve">asks if there is anything </w:t>
      </w:r>
      <w:proofErr w:type="gramStart"/>
      <w:r w:rsidR="00B6327F" w:rsidRPr="00B6327F">
        <w:rPr>
          <w:rFonts w:eastAsia="Calibri"/>
          <w:i/>
          <w:w w:val="95"/>
        </w:rPr>
        <w:t>else?</w:t>
      </w:r>
      <w:proofErr w:type="gramEnd"/>
      <w:r w:rsidR="00B6327F" w:rsidRPr="00B6327F">
        <w:rPr>
          <w:rFonts w:eastAsia="Calibri"/>
          <w:i/>
          <w:w w:val="95"/>
        </w:rPr>
        <w:t xml:space="preserve"> </w:t>
      </w:r>
      <w:r w:rsidRPr="00B6327F">
        <w:rPr>
          <w:i/>
          <w:spacing w:val="-15"/>
          <w:w w:val="95"/>
        </w:rPr>
        <w:t xml:space="preserve"> </w:t>
      </w:r>
    </w:p>
    <w:p w14:paraId="776B5700" w14:textId="77777777" w:rsidR="00BD104B" w:rsidRPr="00B6327F" w:rsidRDefault="00BD104B">
      <w:pPr>
        <w:pStyle w:val="BodyText"/>
        <w:spacing w:before="5"/>
      </w:pPr>
    </w:p>
    <w:p w14:paraId="6BF5967B" w14:textId="0D96E716" w:rsidR="00BD104B" w:rsidRPr="00B6327F" w:rsidRDefault="00090F44">
      <w:pPr>
        <w:pStyle w:val="BodyText"/>
        <w:ind w:left="100"/>
      </w:pPr>
      <w:r w:rsidRPr="00B6327F">
        <w:rPr>
          <w:rFonts w:eastAsia="Calibri"/>
          <w:w w:val="95"/>
        </w:rPr>
        <w:t>The</w:t>
      </w:r>
      <w:r w:rsidRPr="00B6327F">
        <w:rPr>
          <w:w w:val="95"/>
        </w:rPr>
        <w:t xml:space="preserve"> </w:t>
      </w:r>
      <w:r w:rsidRPr="00B6327F">
        <w:rPr>
          <w:rFonts w:eastAsia="Calibri"/>
          <w:w w:val="95"/>
        </w:rPr>
        <w:t>meeting</w:t>
      </w:r>
      <w:r w:rsidRPr="00B6327F">
        <w:rPr>
          <w:w w:val="95"/>
        </w:rPr>
        <w:t xml:space="preserve"> </w:t>
      </w:r>
      <w:r w:rsidRPr="00B6327F">
        <w:rPr>
          <w:rFonts w:eastAsia="Calibri"/>
          <w:w w:val="95"/>
        </w:rPr>
        <w:t>was</w:t>
      </w:r>
      <w:r w:rsidRPr="00B6327F">
        <w:rPr>
          <w:w w:val="95"/>
        </w:rPr>
        <w:t xml:space="preserve"> </w:t>
      </w:r>
      <w:r w:rsidRPr="00B6327F">
        <w:rPr>
          <w:rFonts w:eastAsia="Calibri"/>
          <w:w w:val="95"/>
        </w:rPr>
        <w:t>adjourned</w:t>
      </w:r>
      <w:r w:rsidRPr="00B6327F">
        <w:rPr>
          <w:w w:val="95"/>
        </w:rPr>
        <w:t xml:space="preserve"> </w:t>
      </w:r>
      <w:r w:rsidRPr="00B6327F">
        <w:rPr>
          <w:rFonts w:eastAsia="Calibri"/>
          <w:w w:val="95"/>
        </w:rPr>
        <w:t>at</w:t>
      </w:r>
      <w:r w:rsidR="002E6874">
        <w:rPr>
          <w:w w:val="95"/>
        </w:rPr>
        <w:t xml:space="preserve"> 12:49</w:t>
      </w:r>
      <w:r w:rsidRPr="00B6327F">
        <w:rPr>
          <w:w w:val="95"/>
        </w:rPr>
        <w:t xml:space="preserve"> </w:t>
      </w:r>
      <w:r w:rsidRPr="00B6327F">
        <w:rPr>
          <w:rFonts w:eastAsia="Calibri"/>
          <w:w w:val="95"/>
        </w:rPr>
        <w:t>PM</w:t>
      </w:r>
    </w:p>
    <w:sectPr w:rsidR="00BD104B" w:rsidRPr="00B6327F"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D17"/>
    <w:multiLevelType w:val="hybridMultilevel"/>
    <w:tmpl w:val="215C20C0"/>
    <w:lvl w:ilvl="0" w:tplc="DDA82DF4">
      <w:start w:val="1"/>
      <w:numFmt w:val="upperLetter"/>
      <w:lvlText w:val="%1."/>
      <w:lvlJc w:val="left"/>
      <w:pPr>
        <w:ind w:left="483" w:hanging="284"/>
        <w:jc w:val="left"/>
      </w:pPr>
      <w:rPr>
        <w:rFonts w:hint="default"/>
        <w:spacing w:val="-1"/>
        <w:w w:val="87"/>
        <w:u w:val="single" w:color="000000"/>
      </w:rPr>
    </w:lvl>
    <w:lvl w:ilvl="1" w:tplc="339A21C4">
      <w:start w:val="1"/>
      <w:numFmt w:val="decimal"/>
      <w:lvlText w:val="%2."/>
      <w:lvlJc w:val="left"/>
      <w:pPr>
        <w:ind w:left="200" w:hanging="269"/>
        <w:jc w:val="right"/>
      </w:pPr>
      <w:rPr>
        <w:rFonts w:ascii="Arial" w:eastAsia="Arial" w:hAnsi="Arial" w:cs="Arial" w:hint="default"/>
        <w:w w:val="91"/>
        <w:sz w:val="22"/>
        <w:szCs w:val="22"/>
      </w:rPr>
    </w:lvl>
    <w:lvl w:ilvl="2" w:tplc="BDCA998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198A4950">
      <w:numFmt w:val="bullet"/>
      <w:lvlText w:val="•"/>
      <w:lvlJc w:val="left"/>
      <w:pPr>
        <w:ind w:left="920" w:hanging="360"/>
      </w:pPr>
      <w:rPr>
        <w:rFonts w:hint="default"/>
      </w:rPr>
    </w:lvl>
    <w:lvl w:ilvl="4" w:tplc="FA68EE18"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BF1C26D6">
      <w:numFmt w:val="bullet"/>
      <w:lvlText w:val="•"/>
      <w:lvlJc w:val="left"/>
      <w:pPr>
        <w:ind w:left="3377" w:hanging="360"/>
      </w:pPr>
      <w:rPr>
        <w:rFonts w:hint="default"/>
      </w:rPr>
    </w:lvl>
    <w:lvl w:ilvl="6" w:tplc="3FF036B4">
      <w:numFmt w:val="bullet"/>
      <w:lvlText w:val="•"/>
      <w:lvlJc w:val="left"/>
      <w:pPr>
        <w:ind w:left="4605" w:hanging="360"/>
      </w:pPr>
      <w:rPr>
        <w:rFonts w:hint="default"/>
      </w:rPr>
    </w:lvl>
    <w:lvl w:ilvl="7" w:tplc="2A627894">
      <w:numFmt w:val="bullet"/>
      <w:lvlText w:val="•"/>
      <w:lvlJc w:val="left"/>
      <w:pPr>
        <w:ind w:left="5834" w:hanging="360"/>
      </w:pPr>
      <w:rPr>
        <w:rFonts w:hint="default"/>
      </w:rPr>
    </w:lvl>
    <w:lvl w:ilvl="8" w:tplc="28AE25CA"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1">
    <w:nsid w:val="1DB0135D"/>
    <w:multiLevelType w:val="hybridMultilevel"/>
    <w:tmpl w:val="F2A8ADA6"/>
    <w:lvl w:ilvl="0" w:tplc="44609A1E">
      <w:start w:val="1"/>
      <w:numFmt w:val="upperRoman"/>
      <w:lvlText w:val="%1."/>
      <w:lvlJc w:val="left"/>
      <w:pPr>
        <w:ind w:left="200" w:hanging="168"/>
        <w:jc w:val="right"/>
      </w:pPr>
      <w:rPr>
        <w:rFonts w:hint="default"/>
        <w:b/>
        <w:bCs/>
        <w:w w:val="68"/>
      </w:rPr>
    </w:lvl>
    <w:lvl w:ilvl="1" w:tplc="DCE263C6">
      <w:numFmt w:val="bullet"/>
      <w:lvlText w:val="-"/>
      <w:lvlJc w:val="left"/>
      <w:pPr>
        <w:ind w:left="728" w:hanging="168"/>
      </w:pPr>
      <w:rPr>
        <w:rFonts w:ascii="Arial" w:eastAsia="Arial" w:hAnsi="Arial" w:cs="Arial" w:hint="default"/>
        <w:w w:val="92"/>
        <w:sz w:val="22"/>
        <w:szCs w:val="22"/>
      </w:rPr>
    </w:lvl>
    <w:lvl w:ilvl="2" w:tplc="0D723DFA">
      <w:numFmt w:val="bullet"/>
      <w:lvlText w:val="•"/>
      <w:lvlJc w:val="left"/>
      <w:pPr>
        <w:ind w:left="720" w:hanging="168"/>
      </w:pPr>
      <w:rPr>
        <w:rFonts w:hint="default"/>
      </w:rPr>
    </w:lvl>
    <w:lvl w:ilvl="3" w:tplc="054EDBFA">
      <w:numFmt w:val="bullet"/>
      <w:lvlText w:val="•"/>
      <w:lvlJc w:val="left"/>
      <w:pPr>
        <w:ind w:left="1852" w:hanging="168"/>
      </w:pPr>
      <w:rPr>
        <w:rFonts w:hint="default"/>
      </w:rPr>
    </w:lvl>
    <w:lvl w:ilvl="4" w:tplc="A5BA5D2C">
      <w:numFmt w:val="bullet"/>
      <w:lvlText w:val="•"/>
      <w:lvlJc w:val="left"/>
      <w:pPr>
        <w:ind w:left="2985" w:hanging="168"/>
      </w:pPr>
      <w:rPr>
        <w:rFonts w:hint="default"/>
      </w:rPr>
    </w:lvl>
    <w:lvl w:ilvl="5" w:tplc="EBA487D8">
      <w:numFmt w:val="bullet"/>
      <w:lvlText w:val="•"/>
      <w:lvlJc w:val="left"/>
      <w:pPr>
        <w:ind w:left="4117" w:hanging="168"/>
      </w:pPr>
      <w:rPr>
        <w:rFonts w:hint="default"/>
      </w:rPr>
    </w:lvl>
    <w:lvl w:ilvl="6" w:tplc="0AF4837A">
      <w:numFmt w:val="bullet"/>
      <w:lvlText w:val="•"/>
      <w:lvlJc w:val="left"/>
      <w:pPr>
        <w:ind w:left="5250" w:hanging="168"/>
      </w:pPr>
      <w:rPr>
        <w:rFonts w:hint="default"/>
      </w:rPr>
    </w:lvl>
    <w:lvl w:ilvl="7" w:tplc="71ECDE48">
      <w:numFmt w:val="bullet"/>
      <w:lvlText w:val="•"/>
      <w:lvlJc w:val="left"/>
      <w:pPr>
        <w:ind w:left="6382" w:hanging="168"/>
      </w:pPr>
      <w:rPr>
        <w:rFonts w:hint="default"/>
      </w:rPr>
    </w:lvl>
    <w:lvl w:ilvl="8" w:tplc="0202874A">
      <w:numFmt w:val="bullet"/>
      <w:lvlText w:val="•"/>
      <w:lvlJc w:val="left"/>
      <w:pPr>
        <w:ind w:left="7515" w:hanging="16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4B"/>
    <w:rsid w:val="00090F44"/>
    <w:rsid w:val="00110EDE"/>
    <w:rsid w:val="001A1A4B"/>
    <w:rsid w:val="002C0846"/>
    <w:rsid w:val="002E6874"/>
    <w:rsid w:val="004549DE"/>
    <w:rsid w:val="00483384"/>
    <w:rsid w:val="005017DE"/>
    <w:rsid w:val="0053561A"/>
    <w:rsid w:val="00611B83"/>
    <w:rsid w:val="007327FD"/>
    <w:rsid w:val="0075169C"/>
    <w:rsid w:val="00A7409B"/>
    <w:rsid w:val="00B25835"/>
    <w:rsid w:val="00B6327F"/>
    <w:rsid w:val="00BD104B"/>
    <w:rsid w:val="00D40F15"/>
    <w:rsid w:val="00DC387C"/>
    <w:rsid w:val="00E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E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3"/>
      <w:outlineLvl w:val="0"/>
    </w:pPr>
    <w:rPr>
      <w:rFonts w:ascii="Arial Black" w:eastAsia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18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233"/>
      <w:outlineLvl w:val="0"/>
    </w:pPr>
    <w:rPr>
      <w:rFonts w:ascii="Arial Black" w:eastAsia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Shock</dc:creator>
  <cp:lastModifiedBy>juser</cp:lastModifiedBy>
  <cp:revision>3</cp:revision>
  <dcterms:created xsi:type="dcterms:W3CDTF">2017-02-07T17:57:00Z</dcterms:created>
  <dcterms:modified xsi:type="dcterms:W3CDTF">2017-02-07T20:15:00Z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2017-02-07T00:00:00Z</vt:filetime>
  </property>
</Properties>
</file>